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05" w:rsidRPr="00203DF7" w:rsidRDefault="00B0436B" w:rsidP="00CA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Информационная </w:t>
      </w:r>
      <w:r w:rsidR="00410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CA3D05" w:rsidRPr="001C21AD" w:rsidRDefault="00CA3D05" w:rsidP="00CA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мониторинга правоприменения положений </w:t>
      </w:r>
    </w:p>
    <w:p w:rsidR="00B557DB" w:rsidRDefault="00B557DB" w:rsidP="00B55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Камчатского края от 28.04.2016 № 792 «Об отдельных вопросах в сфере найма жилых помещений жилищного фонда социального использования в Камчатском крае»</w:t>
      </w:r>
    </w:p>
    <w:p w:rsidR="00B557DB" w:rsidRPr="00B557DB" w:rsidRDefault="00B557DB" w:rsidP="00B55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74B" w:rsidRDefault="006B6303" w:rsidP="0058774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B79">
        <w:rPr>
          <w:rFonts w:ascii="Times New Roman" w:hAnsi="Times New Roman" w:cs="Times New Roman"/>
          <w:sz w:val="28"/>
          <w:szCs w:val="28"/>
        </w:rPr>
        <w:t xml:space="preserve">Переход к рыночным отношениям </w:t>
      </w:r>
      <w:r w:rsidR="005E4B5F">
        <w:rPr>
          <w:rFonts w:ascii="Times New Roman" w:hAnsi="Times New Roman" w:cs="Times New Roman"/>
          <w:sz w:val="28"/>
          <w:szCs w:val="28"/>
        </w:rPr>
        <w:t>и развитие экономики привело</w:t>
      </w:r>
      <w:r w:rsidRPr="00480B7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существенному </w:t>
      </w:r>
      <w:r w:rsidRPr="00480B79">
        <w:rPr>
          <w:rFonts w:ascii="Times New Roman" w:hAnsi="Times New Roman" w:cs="Times New Roman"/>
          <w:sz w:val="28"/>
          <w:szCs w:val="28"/>
        </w:rPr>
        <w:t>росту цен на недвижимость, и как следствие, сокращению числа те</w:t>
      </w:r>
      <w:r>
        <w:rPr>
          <w:rFonts w:ascii="Times New Roman" w:hAnsi="Times New Roman" w:cs="Times New Roman"/>
          <w:sz w:val="28"/>
          <w:szCs w:val="28"/>
        </w:rPr>
        <w:t>х, кто может приобрести жилье из собственных средств</w:t>
      </w:r>
      <w:r w:rsidR="0058774B">
        <w:rPr>
          <w:rFonts w:ascii="Times New Roman" w:hAnsi="Times New Roman" w:cs="Times New Roman"/>
          <w:sz w:val="28"/>
          <w:szCs w:val="28"/>
        </w:rPr>
        <w:t>.</w:t>
      </w:r>
      <w:r w:rsidRPr="00480B79">
        <w:rPr>
          <w:rFonts w:ascii="Times New Roman" w:hAnsi="Times New Roman" w:cs="Times New Roman"/>
          <w:sz w:val="28"/>
          <w:szCs w:val="28"/>
        </w:rPr>
        <w:t xml:space="preserve"> </w:t>
      </w:r>
      <w:r w:rsidR="005E4B5F">
        <w:rPr>
          <w:rFonts w:ascii="Times New Roman" w:hAnsi="Times New Roman" w:cs="Times New Roman"/>
          <w:sz w:val="28"/>
          <w:szCs w:val="28"/>
        </w:rPr>
        <w:t>Именно для этих лиц</w:t>
      </w:r>
      <w:r>
        <w:rPr>
          <w:rFonts w:ascii="Times New Roman" w:hAnsi="Times New Roman" w:cs="Times New Roman"/>
          <w:sz w:val="28"/>
          <w:szCs w:val="28"/>
        </w:rPr>
        <w:t xml:space="preserve"> российское законодательство предусматривает виды найма жилых помещений в различн</w:t>
      </w:r>
      <w:r w:rsidR="0058774B">
        <w:rPr>
          <w:rFonts w:ascii="Times New Roman" w:hAnsi="Times New Roman" w:cs="Times New Roman"/>
          <w:sz w:val="28"/>
          <w:szCs w:val="28"/>
        </w:rPr>
        <w:t>ых жилищных фондах.</w:t>
      </w:r>
    </w:p>
    <w:p w:rsidR="00E66662" w:rsidRPr="006B6303" w:rsidRDefault="00E66662" w:rsidP="0058774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70">
        <w:rPr>
          <w:rFonts w:ascii="Times New Roman" w:hAnsi="Times New Roman" w:cs="Times New Roman"/>
          <w:sz w:val="28"/>
          <w:szCs w:val="28"/>
        </w:rPr>
        <w:t>Конституция РФ провозглашает право каждого на жилище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1670">
        <w:rPr>
          <w:rFonts w:ascii="Times New Roman" w:hAnsi="Times New Roman" w:cs="Times New Roman"/>
          <w:sz w:val="28"/>
          <w:szCs w:val="28"/>
        </w:rPr>
        <w:t xml:space="preserve"> т.к. это одна из составляющих полноценной жизни граждан, которая способствует улучшению демографической активность населения, снижает социальн</w:t>
      </w:r>
      <w:r w:rsidR="00195283">
        <w:rPr>
          <w:rFonts w:ascii="Times New Roman" w:hAnsi="Times New Roman" w:cs="Times New Roman"/>
          <w:sz w:val="28"/>
          <w:szCs w:val="28"/>
        </w:rPr>
        <w:t>ую напряженность и опосредовано</w:t>
      </w:r>
      <w:r w:rsidRPr="00D01670">
        <w:rPr>
          <w:rFonts w:ascii="Times New Roman" w:hAnsi="Times New Roman" w:cs="Times New Roman"/>
          <w:sz w:val="28"/>
          <w:szCs w:val="28"/>
        </w:rPr>
        <w:t xml:space="preserve"> влияет на темпы экономического развития регионов.</w:t>
      </w:r>
    </w:p>
    <w:p w:rsidR="006B6303" w:rsidRPr="00D01670" w:rsidRDefault="00C310A7" w:rsidP="001E584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Совета Федерации по </w:t>
      </w:r>
      <w:r w:rsidR="00956647" w:rsidRPr="00682EFE">
        <w:rPr>
          <w:rFonts w:ascii="Times New Roman" w:hAnsi="Times New Roman" w:cs="Times New Roman"/>
          <w:sz w:val="28"/>
          <w:szCs w:val="28"/>
        </w:rPr>
        <w:t>федеративному устройству, региональной политике, местному самоуправле</w:t>
      </w:r>
      <w:r>
        <w:rPr>
          <w:rFonts w:ascii="Times New Roman" w:hAnsi="Times New Roman" w:cs="Times New Roman"/>
          <w:sz w:val="28"/>
          <w:szCs w:val="28"/>
        </w:rPr>
        <w:t xml:space="preserve">нию и </w:t>
      </w:r>
      <w:r w:rsidR="005E4B5F">
        <w:rPr>
          <w:rFonts w:ascii="Times New Roman" w:hAnsi="Times New Roman" w:cs="Times New Roman"/>
          <w:sz w:val="28"/>
          <w:szCs w:val="28"/>
        </w:rPr>
        <w:t>делам Севера</w:t>
      </w:r>
      <w:r w:rsidR="001E6769">
        <w:rPr>
          <w:rFonts w:ascii="Times New Roman" w:hAnsi="Times New Roman" w:cs="Times New Roman"/>
          <w:sz w:val="28"/>
          <w:szCs w:val="28"/>
        </w:rPr>
        <w:t xml:space="preserve"> </w:t>
      </w:r>
      <w:r w:rsidR="00956647">
        <w:rPr>
          <w:rFonts w:ascii="Times New Roman" w:hAnsi="Times New Roman" w:cs="Times New Roman"/>
          <w:sz w:val="28"/>
          <w:szCs w:val="28"/>
        </w:rPr>
        <w:t xml:space="preserve">в рамках проведенного 10.03.2021 круглого стола </w:t>
      </w:r>
      <w:r w:rsidR="00947ABB" w:rsidRPr="00682EFE">
        <w:rPr>
          <w:rFonts w:ascii="Times New Roman" w:hAnsi="Times New Roman" w:cs="Times New Roman"/>
          <w:sz w:val="28"/>
          <w:szCs w:val="28"/>
        </w:rPr>
        <w:t>по вопросу «Ак</w:t>
      </w:r>
      <w:r>
        <w:rPr>
          <w:rFonts w:ascii="Times New Roman" w:hAnsi="Times New Roman" w:cs="Times New Roman"/>
          <w:sz w:val="28"/>
          <w:szCs w:val="28"/>
        </w:rPr>
        <w:t xml:space="preserve">туальные вопросы формирования и </w:t>
      </w:r>
      <w:r w:rsidR="00947ABB" w:rsidRPr="00682EFE">
        <w:rPr>
          <w:rFonts w:ascii="Times New Roman" w:hAnsi="Times New Roman" w:cs="Times New Roman"/>
          <w:sz w:val="28"/>
          <w:szCs w:val="28"/>
        </w:rPr>
        <w:t>развития рынка доступного наёмного жилья»</w:t>
      </w:r>
      <w:r w:rsidR="004F5022">
        <w:rPr>
          <w:rFonts w:ascii="Times New Roman" w:hAnsi="Times New Roman" w:cs="Times New Roman"/>
          <w:sz w:val="28"/>
          <w:szCs w:val="28"/>
        </w:rPr>
        <w:t xml:space="preserve"> </w:t>
      </w:r>
      <w:r w:rsidR="00956647">
        <w:rPr>
          <w:rFonts w:ascii="Times New Roman" w:hAnsi="Times New Roman" w:cs="Times New Roman"/>
          <w:sz w:val="28"/>
          <w:szCs w:val="28"/>
        </w:rPr>
        <w:t>было отмечено, что з</w:t>
      </w:r>
      <w:r>
        <w:rPr>
          <w:rFonts w:ascii="Times New Roman" w:hAnsi="Times New Roman" w:cs="Times New Roman"/>
          <w:sz w:val="28"/>
          <w:szCs w:val="28"/>
        </w:rPr>
        <w:t xml:space="preserve">адача по </w:t>
      </w:r>
      <w:r w:rsidR="001E6769" w:rsidRPr="00B3061B">
        <w:rPr>
          <w:rFonts w:ascii="Times New Roman" w:hAnsi="Times New Roman" w:cs="Times New Roman"/>
          <w:sz w:val="28"/>
          <w:szCs w:val="28"/>
        </w:rPr>
        <w:t>формированию рын</w:t>
      </w:r>
      <w:r>
        <w:rPr>
          <w:rFonts w:ascii="Times New Roman" w:hAnsi="Times New Roman" w:cs="Times New Roman"/>
          <w:sz w:val="28"/>
          <w:szCs w:val="28"/>
        </w:rPr>
        <w:t xml:space="preserve">ка доступного арендного жилья и </w:t>
      </w:r>
      <w:r w:rsidR="001E6769" w:rsidRPr="00B3061B">
        <w:rPr>
          <w:rFonts w:ascii="Times New Roman" w:hAnsi="Times New Roman" w:cs="Times New Roman"/>
          <w:sz w:val="28"/>
          <w:szCs w:val="28"/>
        </w:rPr>
        <w:t>развитию некоммерческого жилищного фонда была поставлена государством как приоритетное направление р</w:t>
      </w:r>
      <w:r>
        <w:rPr>
          <w:rFonts w:ascii="Times New Roman" w:hAnsi="Times New Roman" w:cs="Times New Roman"/>
          <w:sz w:val="28"/>
          <w:szCs w:val="28"/>
        </w:rPr>
        <w:t xml:space="preserve">аботы органов государственной и </w:t>
      </w:r>
      <w:r w:rsidR="001E6769" w:rsidRPr="00B3061B">
        <w:rPr>
          <w:rFonts w:ascii="Times New Roman" w:hAnsi="Times New Roman" w:cs="Times New Roman"/>
          <w:sz w:val="28"/>
          <w:szCs w:val="28"/>
        </w:rPr>
        <w:t>муни</w:t>
      </w:r>
      <w:r w:rsidR="001E6769">
        <w:rPr>
          <w:rFonts w:ascii="Times New Roman" w:hAnsi="Times New Roman" w:cs="Times New Roman"/>
          <w:sz w:val="28"/>
          <w:szCs w:val="28"/>
        </w:rPr>
        <w:t>ципальной власти</w:t>
      </w:r>
      <w:r w:rsidR="0077504C">
        <w:rPr>
          <w:rFonts w:ascii="Times New Roman" w:hAnsi="Times New Roman" w:cs="Times New Roman"/>
          <w:sz w:val="28"/>
          <w:szCs w:val="28"/>
        </w:rPr>
        <w:t xml:space="preserve"> (итоги раб</w:t>
      </w:r>
      <w:r w:rsidR="0058774B">
        <w:rPr>
          <w:rFonts w:ascii="Times New Roman" w:hAnsi="Times New Roman" w:cs="Times New Roman"/>
          <w:sz w:val="28"/>
          <w:szCs w:val="28"/>
        </w:rPr>
        <w:t>оты круглого стола см. на стр. 8-9</w:t>
      </w:r>
      <w:r w:rsidR="0077504C">
        <w:rPr>
          <w:rFonts w:ascii="Times New Roman" w:hAnsi="Times New Roman" w:cs="Times New Roman"/>
          <w:sz w:val="28"/>
          <w:szCs w:val="28"/>
        </w:rPr>
        <w:t xml:space="preserve"> справки)</w:t>
      </w:r>
      <w:r w:rsidR="00956647">
        <w:rPr>
          <w:rFonts w:ascii="Times New Roman" w:hAnsi="Times New Roman" w:cs="Times New Roman"/>
          <w:sz w:val="28"/>
          <w:szCs w:val="28"/>
        </w:rPr>
        <w:t>.</w:t>
      </w:r>
    </w:p>
    <w:p w:rsidR="00B40D8D" w:rsidRPr="00607804" w:rsidRDefault="00B40D8D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поставлена главная задача – улучшение жилищных условий граждан, имеющих невысокий доход</w:t>
      </w:r>
      <w:r w:rsidR="0077504C">
        <w:rPr>
          <w:rFonts w:ascii="Times New Roman" w:hAnsi="Times New Roman" w:cs="Times New Roman"/>
          <w:sz w:val="28"/>
          <w:szCs w:val="28"/>
        </w:rPr>
        <w:t>, в частности,</w:t>
      </w:r>
      <w:r w:rsidR="003C5108">
        <w:rPr>
          <w:rFonts w:ascii="Times New Roman" w:hAnsi="Times New Roman" w:cs="Times New Roman"/>
          <w:sz w:val="28"/>
          <w:szCs w:val="28"/>
        </w:rPr>
        <w:t xml:space="preserve"> Правительству РФ</w:t>
      </w:r>
      <w:r w:rsidRPr="00B40D8D">
        <w:rPr>
          <w:rFonts w:ascii="Times New Roman" w:hAnsi="Times New Roman" w:cs="Times New Roman"/>
          <w:sz w:val="28"/>
          <w:szCs w:val="28"/>
        </w:rPr>
        <w:t xml:space="preserve"> </w:t>
      </w:r>
      <w:r w:rsidR="00E66662">
        <w:rPr>
          <w:rFonts w:ascii="Times New Roman" w:hAnsi="Times New Roman" w:cs="Times New Roman"/>
          <w:sz w:val="28"/>
          <w:szCs w:val="28"/>
        </w:rPr>
        <w:t xml:space="preserve">было </w:t>
      </w:r>
      <w:r w:rsidR="00AE1193">
        <w:rPr>
          <w:rFonts w:ascii="Times New Roman" w:hAnsi="Times New Roman" w:cs="Times New Roman"/>
          <w:sz w:val="28"/>
          <w:szCs w:val="28"/>
        </w:rPr>
        <w:t>поручено</w:t>
      </w:r>
      <w:r w:rsidR="00E66662">
        <w:rPr>
          <w:rFonts w:ascii="Times New Roman" w:hAnsi="Times New Roman" w:cs="Times New Roman"/>
          <w:sz w:val="28"/>
          <w:szCs w:val="28"/>
        </w:rPr>
        <w:t xml:space="preserve"> </w:t>
      </w:r>
      <w:r w:rsidRPr="00682EFE">
        <w:rPr>
          <w:rFonts w:ascii="Times New Roman" w:hAnsi="Times New Roman" w:cs="Times New Roman"/>
          <w:sz w:val="28"/>
          <w:szCs w:val="28"/>
        </w:rPr>
        <w:t>обеспечить формирование рын</w:t>
      </w:r>
      <w:r w:rsidR="00C310A7">
        <w:rPr>
          <w:rFonts w:ascii="Times New Roman" w:hAnsi="Times New Roman" w:cs="Times New Roman"/>
          <w:sz w:val="28"/>
          <w:szCs w:val="28"/>
        </w:rPr>
        <w:t xml:space="preserve">ка доступного арендного жилья и </w:t>
      </w:r>
      <w:r w:rsidRPr="00682EFE">
        <w:rPr>
          <w:rFonts w:ascii="Times New Roman" w:hAnsi="Times New Roman" w:cs="Times New Roman"/>
          <w:sz w:val="28"/>
          <w:szCs w:val="28"/>
        </w:rPr>
        <w:t>развитие некоммерческого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EFE" w:rsidRPr="00682EFE" w:rsidRDefault="00C310A7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682EFE" w:rsidRPr="00682EFE">
        <w:rPr>
          <w:rFonts w:ascii="Times New Roman" w:hAnsi="Times New Roman" w:cs="Times New Roman"/>
          <w:sz w:val="28"/>
          <w:szCs w:val="28"/>
        </w:rPr>
        <w:t>исполнение э</w:t>
      </w:r>
      <w:r>
        <w:rPr>
          <w:rFonts w:ascii="Times New Roman" w:hAnsi="Times New Roman" w:cs="Times New Roman"/>
          <w:sz w:val="28"/>
          <w:szCs w:val="28"/>
        </w:rPr>
        <w:t xml:space="preserve">того документа был разработан и </w:t>
      </w:r>
      <w:r w:rsidR="00682EFE" w:rsidRPr="00682EFE">
        <w:rPr>
          <w:rFonts w:ascii="Times New Roman" w:hAnsi="Times New Roman" w:cs="Times New Roman"/>
          <w:sz w:val="28"/>
          <w:szCs w:val="28"/>
        </w:rPr>
        <w:t xml:space="preserve">принят </w:t>
      </w:r>
      <w:r>
        <w:rPr>
          <w:rFonts w:ascii="Times New Roman" w:hAnsi="Times New Roman" w:cs="Times New Roman"/>
          <w:sz w:val="28"/>
          <w:szCs w:val="28"/>
        </w:rPr>
        <w:t xml:space="preserve">пакет федеральных нормативных и </w:t>
      </w:r>
      <w:r w:rsidR="00682EFE" w:rsidRPr="00682EFE">
        <w:rPr>
          <w:rFonts w:ascii="Times New Roman" w:hAnsi="Times New Roman" w:cs="Times New Roman"/>
          <w:sz w:val="28"/>
          <w:szCs w:val="28"/>
        </w:rPr>
        <w:t>программных документов, предусматривающих перечень мер, направленных н</w:t>
      </w:r>
      <w:r>
        <w:rPr>
          <w:rFonts w:ascii="Times New Roman" w:hAnsi="Times New Roman" w:cs="Times New Roman"/>
          <w:sz w:val="28"/>
          <w:szCs w:val="28"/>
        </w:rPr>
        <w:t xml:space="preserve">а законодательное, финансовое и </w:t>
      </w:r>
      <w:r w:rsidR="00682EFE" w:rsidRPr="00682EFE">
        <w:rPr>
          <w:rFonts w:ascii="Times New Roman" w:hAnsi="Times New Roman" w:cs="Times New Roman"/>
          <w:sz w:val="28"/>
          <w:szCs w:val="28"/>
        </w:rPr>
        <w:t>организационное обеспечение формирования секто</w:t>
      </w:r>
      <w:r>
        <w:rPr>
          <w:rFonts w:ascii="Times New Roman" w:hAnsi="Times New Roman" w:cs="Times New Roman"/>
          <w:sz w:val="28"/>
          <w:szCs w:val="28"/>
        </w:rPr>
        <w:t xml:space="preserve">ра доступного арендного жилья и </w:t>
      </w:r>
      <w:r w:rsidR="00682EFE" w:rsidRPr="00682EFE">
        <w:rPr>
          <w:rFonts w:ascii="Times New Roman" w:hAnsi="Times New Roman" w:cs="Times New Roman"/>
          <w:sz w:val="28"/>
          <w:szCs w:val="28"/>
        </w:rPr>
        <w:t>развития некоммерческого жилищного фонда</w:t>
      </w:r>
      <w:r w:rsidR="00203DF7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682EFE" w:rsidRPr="00682EFE">
        <w:rPr>
          <w:rFonts w:ascii="Times New Roman" w:hAnsi="Times New Roman" w:cs="Times New Roman"/>
          <w:sz w:val="28"/>
          <w:szCs w:val="28"/>
        </w:rPr>
        <w:t>.</w:t>
      </w:r>
      <w:r w:rsidR="00B40D8D" w:rsidRPr="00B40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769" w:rsidRPr="001E6769" w:rsidRDefault="006B6303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0D8D">
        <w:rPr>
          <w:rFonts w:ascii="Times New Roman" w:hAnsi="Times New Roman" w:cs="Times New Roman"/>
          <w:sz w:val="28"/>
          <w:szCs w:val="28"/>
        </w:rPr>
        <w:t xml:space="preserve"> целях реализации </w:t>
      </w:r>
      <w:r w:rsidR="003C5108">
        <w:rPr>
          <w:rFonts w:ascii="Times New Roman" w:hAnsi="Times New Roman" w:cs="Times New Roman"/>
          <w:sz w:val="28"/>
          <w:szCs w:val="28"/>
        </w:rPr>
        <w:t>Указ</w:t>
      </w:r>
      <w:r w:rsidR="005E4B5F">
        <w:rPr>
          <w:rFonts w:ascii="Times New Roman" w:hAnsi="Times New Roman" w:cs="Times New Roman"/>
          <w:sz w:val="28"/>
          <w:szCs w:val="28"/>
        </w:rPr>
        <w:t>а</w:t>
      </w:r>
      <w:r w:rsidR="003C5108" w:rsidRPr="00B40D8D">
        <w:rPr>
          <w:rFonts w:ascii="Times New Roman" w:hAnsi="Times New Roman" w:cs="Times New Roman"/>
          <w:sz w:val="28"/>
          <w:szCs w:val="28"/>
        </w:rPr>
        <w:t xml:space="preserve"> </w:t>
      </w:r>
      <w:r w:rsidR="003C5108">
        <w:rPr>
          <w:rFonts w:ascii="Times New Roman" w:hAnsi="Times New Roman" w:cs="Times New Roman"/>
          <w:sz w:val="28"/>
          <w:szCs w:val="28"/>
        </w:rPr>
        <w:t>Президента РФ</w:t>
      </w:r>
      <w:r w:rsidR="003C5108" w:rsidRPr="003C5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3C5108" w:rsidRPr="006A083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81B0C">
        <w:rPr>
          <w:rFonts w:ascii="Times New Roman" w:hAnsi="Times New Roman" w:cs="Times New Roman"/>
          <w:sz w:val="28"/>
          <w:szCs w:val="28"/>
        </w:rPr>
        <w:t xml:space="preserve"> от 21.07.2014 № </w:t>
      </w:r>
      <w:r w:rsidR="003C5108">
        <w:rPr>
          <w:rFonts w:ascii="Times New Roman" w:hAnsi="Times New Roman" w:cs="Times New Roman"/>
          <w:sz w:val="28"/>
          <w:szCs w:val="28"/>
        </w:rPr>
        <w:t xml:space="preserve">217-ФЗ «О внесении изменений в Жилищный кодекс Российской Федерации и </w:t>
      </w:r>
      <w:r w:rsidR="003C5108">
        <w:rPr>
          <w:rFonts w:ascii="Times New Roman" w:hAnsi="Times New Roman" w:cs="Times New Roman"/>
          <w:sz w:val="28"/>
          <w:szCs w:val="28"/>
        </w:rPr>
        <w:lastRenderedPageBreak/>
        <w:t xml:space="preserve">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 </w:t>
      </w:r>
      <w:r w:rsidR="00956647">
        <w:rPr>
          <w:rFonts w:ascii="Times New Roman" w:hAnsi="Times New Roman" w:cs="Times New Roman"/>
          <w:sz w:val="28"/>
          <w:szCs w:val="28"/>
        </w:rPr>
        <w:t>Жилищный кодекс Российской Федерации</w:t>
      </w:r>
      <w:r w:rsidR="00216C15">
        <w:rPr>
          <w:rFonts w:ascii="Times New Roman" w:hAnsi="Times New Roman" w:cs="Times New Roman"/>
          <w:sz w:val="28"/>
          <w:szCs w:val="28"/>
        </w:rPr>
        <w:t xml:space="preserve"> </w:t>
      </w:r>
      <w:r w:rsidR="00956647">
        <w:rPr>
          <w:rFonts w:ascii="Times New Roman" w:hAnsi="Times New Roman" w:cs="Times New Roman"/>
          <w:sz w:val="28"/>
          <w:szCs w:val="28"/>
        </w:rPr>
        <w:t>(далее – ЖК РФ)</w:t>
      </w:r>
      <w:r>
        <w:rPr>
          <w:rFonts w:ascii="Times New Roman" w:hAnsi="Times New Roman" w:cs="Times New Roman"/>
          <w:sz w:val="28"/>
          <w:szCs w:val="28"/>
        </w:rPr>
        <w:t xml:space="preserve"> был дополнен</w:t>
      </w:r>
      <w:r w:rsidR="00956647">
        <w:rPr>
          <w:rFonts w:ascii="Times New Roman" w:hAnsi="Times New Roman" w:cs="Times New Roman"/>
          <w:sz w:val="28"/>
          <w:szCs w:val="28"/>
        </w:rPr>
        <w:t xml:space="preserve"> </w:t>
      </w:r>
      <w:r w:rsidR="00216C15">
        <w:rPr>
          <w:rFonts w:ascii="Times New Roman" w:hAnsi="Times New Roman" w:cs="Times New Roman"/>
          <w:sz w:val="28"/>
          <w:szCs w:val="28"/>
        </w:rPr>
        <w:t xml:space="preserve">разделами </w:t>
      </w:r>
      <w:r w:rsidR="00216C15" w:rsidRPr="006A0837">
        <w:rPr>
          <w:rFonts w:ascii="Times New Roman" w:hAnsi="Times New Roman" w:cs="Times New Roman"/>
          <w:sz w:val="28"/>
          <w:szCs w:val="28"/>
        </w:rPr>
        <w:t>II</w:t>
      </w:r>
      <w:r w:rsidR="00216C15" w:rsidRPr="00EB6AF9">
        <w:rPr>
          <w:rFonts w:ascii="Times New Roman" w:hAnsi="Times New Roman" w:cs="Times New Roman"/>
          <w:sz w:val="28"/>
          <w:szCs w:val="28"/>
        </w:rPr>
        <w:t xml:space="preserve"> </w:t>
      </w:r>
      <w:r w:rsidR="00216C15">
        <w:rPr>
          <w:rFonts w:ascii="Times New Roman" w:hAnsi="Times New Roman" w:cs="Times New Roman"/>
          <w:sz w:val="28"/>
          <w:szCs w:val="28"/>
        </w:rPr>
        <w:t xml:space="preserve">и </w:t>
      </w:r>
      <w:r w:rsidR="00216C15" w:rsidRPr="006A0837">
        <w:rPr>
          <w:rFonts w:ascii="Times New Roman" w:hAnsi="Times New Roman" w:cs="Times New Roman"/>
          <w:sz w:val="28"/>
          <w:szCs w:val="28"/>
        </w:rPr>
        <w:t>III</w:t>
      </w:r>
      <w:r w:rsidR="00E66662">
        <w:rPr>
          <w:rFonts w:ascii="Times New Roman" w:hAnsi="Times New Roman" w:cs="Times New Roman"/>
          <w:sz w:val="28"/>
          <w:szCs w:val="28"/>
        </w:rPr>
        <w:t>, которые</w:t>
      </w:r>
      <w:r w:rsidR="00216C15">
        <w:rPr>
          <w:rFonts w:ascii="Times New Roman" w:hAnsi="Times New Roman" w:cs="Times New Roman"/>
          <w:sz w:val="28"/>
          <w:szCs w:val="28"/>
        </w:rPr>
        <w:t xml:space="preserve"> </w:t>
      </w:r>
      <w:r w:rsidR="00981B0C">
        <w:rPr>
          <w:rFonts w:ascii="Times New Roman" w:hAnsi="Times New Roman" w:cs="Times New Roman"/>
          <w:sz w:val="28"/>
          <w:szCs w:val="28"/>
        </w:rPr>
        <w:t>закрепил</w:t>
      </w:r>
      <w:r w:rsidR="00E66662">
        <w:rPr>
          <w:rFonts w:ascii="Times New Roman" w:hAnsi="Times New Roman" w:cs="Times New Roman"/>
          <w:sz w:val="28"/>
          <w:szCs w:val="28"/>
        </w:rPr>
        <w:t>и</w:t>
      </w:r>
      <w:r w:rsidR="00981B0C">
        <w:rPr>
          <w:rFonts w:ascii="Times New Roman" w:hAnsi="Times New Roman" w:cs="Times New Roman"/>
          <w:sz w:val="28"/>
          <w:szCs w:val="28"/>
        </w:rPr>
        <w:t xml:space="preserve"> систему отношений в </w:t>
      </w:r>
      <w:r w:rsidR="003C5108" w:rsidRPr="006A0837">
        <w:rPr>
          <w:rFonts w:ascii="Times New Roman" w:hAnsi="Times New Roman" w:cs="Times New Roman"/>
          <w:sz w:val="28"/>
          <w:szCs w:val="28"/>
        </w:rPr>
        <w:t>сфер</w:t>
      </w:r>
      <w:r w:rsidR="00981B0C">
        <w:rPr>
          <w:rFonts w:ascii="Times New Roman" w:hAnsi="Times New Roman" w:cs="Times New Roman"/>
          <w:sz w:val="28"/>
          <w:szCs w:val="28"/>
        </w:rPr>
        <w:t xml:space="preserve">е строительства, эксплуатации и </w:t>
      </w:r>
      <w:r w:rsidR="003C5108" w:rsidRPr="006A0837">
        <w:rPr>
          <w:rFonts w:ascii="Times New Roman" w:hAnsi="Times New Roman" w:cs="Times New Roman"/>
          <w:sz w:val="28"/>
          <w:szCs w:val="28"/>
        </w:rPr>
        <w:t>предоставле</w:t>
      </w:r>
      <w:r w:rsidR="00981B0C">
        <w:rPr>
          <w:rFonts w:ascii="Times New Roman" w:hAnsi="Times New Roman" w:cs="Times New Roman"/>
          <w:sz w:val="28"/>
          <w:szCs w:val="28"/>
        </w:rPr>
        <w:t xml:space="preserve">ния гражданам жилых помещений в </w:t>
      </w:r>
      <w:r w:rsidR="003C5108" w:rsidRPr="006A0837">
        <w:rPr>
          <w:rFonts w:ascii="Times New Roman" w:hAnsi="Times New Roman" w:cs="Times New Roman"/>
          <w:sz w:val="28"/>
          <w:szCs w:val="28"/>
        </w:rPr>
        <w:t>наёмных до</w:t>
      </w:r>
      <w:r w:rsidR="00C310A7">
        <w:rPr>
          <w:rFonts w:ascii="Times New Roman" w:hAnsi="Times New Roman" w:cs="Times New Roman"/>
          <w:sz w:val="28"/>
          <w:szCs w:val="28"/>
        </w:rPr>
        <w:t xml:space="preserve">мах </w:t>
      </w:r>
      <w:r w:rsidR="00C310A7" w:rsidRPr="00195283">
        <w:rPr>
          <w:rFonts w:ascii="Times New Roman" w:hAnsi="Times New Roman" w:cs="Times New Roman"/>
          <w:sz w:val="28"/>
          <w:szCs w:val="28"/>
          <w:u w:val="single"/>
        </w:rPr>
        <w:t>социального</w:t>
      </w:r>
      <w:r w:rsidR="00C310A7">
        <w:rPr>
          <w:rFonts w:ascii="Times New Roman" w:hAnsi="Times New Roman" w:cs="Times New Roman"/>
          <w:sz w:val="28"/>
          <w:szCs w:val="28"/>
        </w:rPr>
        <w:t xml:space="preserve"> использования и </w:t>
      </w:r>
      <w:r w:rsidR="003C5108" w:rsidRPr="006A0837">
        <w:rPr>
          <w:rFonts w:ascii="Times New Roman" w:hAnsi="Times New Roman" w:cs="Times New Roman"/>
          <w:sz w:val="28"/>
          <w:szCs w:val="28"/>
        </w:rPr>
        <w:t>наёмных дом</w:t>
      </w:r>
      <w:r w:rsidR="003C5108">
        <w:rPr>
          <w:rFonts w:ascii="Times New Roman" w:hAnsi="Times New Roman" w:cs="Times New Roman"/>
          <w:sz w:val="28"/>
          <w:szCs w:val="28"/>
        </w:rPr>
        <w:t xml:space="preserve">ах </w:t>
      </w:r>
      <w:r w:rsidR="003C5108" w:rsidRPr="00195283">
        <w:rPr>
          <w:rFonts w:ascii="Times New Roman" w:hAnsi="Times New Roman" w:cs="Times New Roman"/>
          <w:sz w:val="28"/>
          <w:szCs w:val="28"/>
          <w:u w:val="single"/>
        </w:rPr>
        <w:t xml:space="preserve">коммерческого </w:t>
      </w:r>
      <w:r w:rsidR="00195283">
        <w:rPr>
          <w:rFonts w:ascii="Times New Roman" w:hAnsi="Times New Roman" w:cs="Times New Roman"/>
          <w:sz w:val="28"/>
          <w:szCs w:val="28"/>
        </w:rPr>
        <w:t>использования</w:t>
      </w:r>
      <w:r w:rsidR="00195283" w:rsidRPr="006B6303">
        <w:rPr>
          <w:rFonts w:ascii="Times New Roman" w:hAnsi="Times New Roman" w:cs="Times New Roman"/>
          <w:sz w:val="28"/>
          <w:szCs w:val="28"/>
        </w:rPr>
        <w:t>.</w:t>
      </w:r>
      <w:r w:rsidR="00195283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195283" w:rsidRPr="006B6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7DB" w:rsidRPr="001A15ED" w:rsidRDefault="006A0837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</w:t>
      </w:r>
      <w:r w:rsidR="00C637DC" w:rsidRPr="001A15ED">
        <w:rPr>
          <w:rFonts w:ascii="Times New Roman" w:hAnsi="Times New Roman" w:cs="Times New Roman"/>
          <w:sz w:val="28"/>
          <w:szCs w:val="28"/>
        </w:rPr>
        <w:t xml:space="preserve"> 01.01.2017 в</w:t>
      </w:r>
      <w:r w:rsidR="00B557DB" w:rsidRPr="001A15ED">
        <w:rPr>
          <w:rFonts w:ascii="Times New Roman" w:hAnsi="Times New Roman" w:cs="Times New Roman"/>
          <w:sz w:val="28"/>
          <w:szCs w:val="28"/>
        </w:rPr>
        <w:t xml:space="preserve"> соответст</w:t>
      </w:r>
      <w:r w:rsidR="00180A87">
        <w:rPr>
          <w:rFonts w:ascii="Times New Roman" w:hAnsi="Times New Roman" w:cs="Times New Roman"/>
          <w:sz w:val="28"/>
          <w:szCs w:val="28"/>
        </w:rPr>
        <w:t>вии с частями 1 и 2 статьи 91.3 ЖК РФ</w:t>
      </w:r>
      <w:r w:rsidR="0054245E" w:rsidRPr="001A15ED">
        <w:rPr>
          <w:rFonts w:ascii="Times New Roman" w:hAnsi="Times New Roman" w:cs="Times New Roman"/>
          <w:sz w:val="28"/>
          <w:szCs w:val="28"/>
        </w:rPr>
        <w:t xml:space="preserve"> </w:t>
      </w:r>
      <w:r w:rsidR="00494714" w:rsidRPr="001A15ED">
        <w:rPr>
          <w:rFonts w:ascii="Times New Roman" w:hAnsi="Times New Roman" w:cs="Times New Roman"/>
          <w:sz w:val="28"/>
          <w:szCs w:val="28"/>
        </w:rPr>
        <w:t>жилые помещения могут быть предоставлены по договорам найма жилых помещений жилищного фонда социального использования гражданам, признанным по</w:t>
      </w:r>
      <w:r w:rsidR="000F6AD8" w:rsidRPr="001A15ED">
        <w:rPr>
          <w:rFonts w:ascii="Times New Roman" w:hAnsi="Times New Roman" w:cs="Times New Roman"/>
          <w:sz w:val="28"/>
          <w:szCs w:val="28"/>
        </w:rPr>
        <w:t xml:space="preserve"> основаниям</w:t>
      </w:r>
      <w:r w:rsidR="005E4B5F">
        <w:rPr>
          <w:rFonts w:ascii="Times New Roman" w:hAnsi="Times New Roman" w:cs="Times New Roman"/>
          <w:sz w:val="28"/>
          <w:szCs w:val="28"/>
        </w:rPr>
        <w:t>,</w:t>
      </w:r>
      <w:r w:rsidR="00C310A7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494714" w:rsidRPr="001A15ED">
        <w:rPr>
          <w:rFonts w:ascii="Times New Roman" w:hAnsi="Times New Roman" w:cs="Times New Roman"/>
          <w:sz w:val="28"/>
          <w:szCs w:val="28"/>
        </w:rPr>
        <w:t>ЖК РФ</w:t>
      </w:r>
      <w:r w:rsidR="005E4B5F">
        <w:rPr>
          <w:rFonts w:ascii="Times New Roman" w:hAnsi="Times New Roman" w:cs="Times New Roman"/>
          <w:sz w:val="28"/>
          <w:szCs w:val="28"/>
        </w:rPr>
        <w:t>,</w:t>
      </w:r>
      <w:r w:rsidR="00494714" w:rsidRPr="001A15ED">
        <w:rPr>
          <w:rFonts w:ascii="Times New Roman" w:hAnsi="Times New Roman" w:cs="Times New Roman"/>
          <w:sz w:val="28"/>
          <w:szCs w:val="28"/>
        </w:rPr>
        <w:t xml:space="preserve"> нуждающимися в жилых помещениях, и гражданам, признанным по основаниям, установленным другим федеральным законом, указом Президента Российской Федерации, закон</w:t>
      </w:r>
      <w:r w:rsidR="00A111D3">
        <w:rPr>
          <w:rFonts w:ascii="Times New Roman" w:hAnsi="Times New Roman" w:cs="Times New Roman"/>
          <w:sz w:val="28"/>
          <w:szCs w:val="28"/>
        </w:rPr>
        <w:t>ом субъекта РФ</w:t>
      </w:r>
      <w:r w:rsidR="00494714" w:rsidRPr="001A15ED">
        <w:rPr>
          <w:rFonts w:ascii="Times New Roman" w:hAnsi="Times New Roman" w:cs="Times New Roman"/>
          <w:sz w:val="28"/>
          <w:szCs w:val="28"/>
        </w:rPr>
        <w:t xml:space="preserve"> или актом представительного органа местного самоуправления, нуждающимися </w:t>
      </w:r>
      <w:r w:rsidR="005E4B5F">
        <w:rPr>
          <w:rFonts w:ascii="Times New Roman" w:hAnsi="Times New Roman" w:cs="Times New Roman"/>
          <w:sz w:val="28"/>
          <w:szCs w:val="28"/>
        </w:rPr>
        <w:t xml:space="preserve">в </w:t>
      </w:r>
      <w:r w:rsidR="00F634A7" w:rsidRPr="001A15ED">
        <w:rPr>
          <w:rFonts w:ascii="Times New Roman" w:hAnsi="Times New Roman" w:cs="Times New Roman"/>
          <w:sz w:val="28"/>
          <w:szCs w:val="28"/>
        </w:rPr>
        <w:t>жилых помещениях</w:t>
      </w:r>
      <w:r w:rsidR="00494714" w:rsidRPr="001A15ED">
        <w:rPr>
          <w:rFonts w:ascii="Times New Roman" w:hAnsi="Times New Roman" w:cs="Times New Roman"/>
          <w:sz w:val="28"/>
          <w:szCs w:val="28"/>
        </w:rPr>
        <w:t xml:space="preserve"> фонда социального использования, </w:t>
      </w:r>
      <w:r w:rsidR="00494714" w:rsidRPr="006B6303">
        <w:rPr>
          <w:rFonts w:ascii="Times New Roman" w:hAnsi="Times New Roman" w:cs="Times New Roman"/>
          <w:sz w:val="28"/>
          <w:szCs w:val="28"/>
          <w:u w:val="single"/>
        </w:rPr>
        <w:t>в случае, если</w:t>
      </w:r>
      <w:r w:rsidR="00494714" w:rsidRPr="001A15ED">
        <w:rPr>
          <w:rFonts w:ascii="Times New Roman" w:hAnsi="Times New Roman" w:cs="Times New Roman"/>
          <w:sz w:val="28"/>
          <w:szCs w:val="28"/>
        </w:rPr>
        <w:t>:</w:t>
      </w:r>
    </w:p>
    <w:p w:rsidR="005F766A" w:rsidRPr="001A15ED" w:rsidRDefault="005F766A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- </w:t>
      </w:r>
      <w:r w:rsidRPr="00956647">
        <w:rPr>
          <w:rFonts w:ascii="Times New Roman" w:hAnsi="Times New Roman" w:cs="Times New Roman"/>
          <w:sz w:val="28"/>
          <w:szCs w:val="28"/>
          <w:u w:val="single"/>
        </w:rPr>
        <w:t>гражданин не признан и не имеет оснований быть признанным малоимущим</w:t>
      </w:r>
      <w:r w:rsidRPr="001A15ED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AE1193">
        <w:rPr>
          <w:rFonts w:ascii="Times New Roman" w:hAnsi="Times New Roman" w:cs="Times New Roman"/>
          <w:sz w:val="28"/>
          <w:szCs w:val="28"/>
        </w:rPr>
        <w:t>ном законом субъекта РФ порядке;</w:t>
      </w:r>
    </w:p>
    <w:p w:rsidR="00F634A7" w:rsidRPr="001A15ED" w:rsidRDefault="00A33D13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- </w:t>
      </w:r>
      <w:r w:rsidRPr="006B6303">
        <w:rPr>
          <w:rFonts w:ascii="Times New Roman" w:hAnsi="Times New Roman" w:cs="Times New Roman"/>
          <w:sz w:val="28"/>
          <w:szCs w:val="28"/>
          <w:u w:val="single"/>
        </w:rPr>
        <w:t>доход гражданина</w:t>
      </w:r>
      <w:r w:rsidRPr="001A15ED">
        <w:rPr>
          <w:rFonts w:ascii="Times New Roman" w:hAnsi="Times New Roman" w:cs="Times New Roman"/>
          <w:sz w:val="28"/>
          <w:szCs w:val="28"/>
        </w:rPr>
        <w:t xml:space="preserve"> и постоянно проживающих совместно с ним членов его семьи и стоимость подлежащего налогообложению их имущества </w:t>
      </w:r>
      <w:r w:rsidRPr="006B6303">
        <w:rPr>
          <w:rFonts w:ascii="Times New Roman" w:hAnsi="Times New Roman" w:cs="Times New Roman"/>
          <w:sz w:val="28"/>
          <w:szCs w:val="28"/>
          <w:u w:val="single"/>
        </w:rPr>
        <w:t xml:space="preserve">не превышают максимальный размер, устанавливаемый органами местного самоуправления </w:t>
      </w:r>
      <w:r w:rsidRPr="001A15ED">
        <w:rPr>
          <w:rFonts w:ascii="Times New Roman" w:hAnsi="Times New Roman" w:cs="Times New Roman"/>
          <w:sz w:val="28"/>
          <w:szCs w:val="28"/>
        </w:rPr>
        <w:t>(актом представительного органа местного самоуправления) в соответствии с законодательством субъекта РФ, который, в свою очередь, не может превышать размер, позволяющий гражданину и членам его семьи приобрести жилое помещение в собственность за счет собственных средств, кредита или займа на территории соответствующ</w:t>
      </w:r>
      <w:r w:rsidR="000F6AD8" w:rsidRPr="001A15ED">
        <w:rPr>
          <w:rFonts w:ascii="Times New Roman" w:hAnsi="Times New Roman" w:cs="Times New Roman"/>
          <w:sz w:val="28"/>
          <w:szCs w:val="28"/>
        </w:rPr>
        <w:t>его муниципального образования.</w:t>
      </w:r>
    </w:p>
    <w:p w:rsidR="00EF49E0" w:rsidRPr="001A15ED" w:rsidRDefault="00EF49E0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В соответствии со статьей 91.5 ЖК РФ предметом договора найма жилого помещения жилищного фонда социального использования может быть жилое помещение </w:t>
      </w:r>
      <w:r w:rsidRPr="0073674A">
        <w:rPr>
          <w:rFonts w:ascii="Times New Roman" w:hAnsi="Times New Roman" w:cs="Times New Roman"/>
          <w:sz w:val="28"/>
          <w:szCs w:val="28"/>
          <w:u w:val="single"/>
        </w:rPr>
        <w:t>в наемном доме социального использования</w:t>
      </w:r>
      <w:r w:rsidRPr="001A15ED">
        <w:rPr>
          <w:rFonts w:ascii="Times New Roman" w:hAnsi="Times New Roman" w:cs="Times New Roman"/>
          <w:sz w:val="28"/>
          <w:szCs w:val="28"/>
        </w:rPr>
        <w:t>, за исключением комнат (части квартиры), или жилой дом, являющийся наемным домом социального использования.</w:t>
      </w:r>
    </w:p>
    <w:p w:rsidR="009318B4" w:rsidRDefault="00EF49E0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Понятие наемный дом закреплено в статье 91.16 ЖК РФ, согласно которому наемным домом признается здание, </w:t>
      </w:r>
      <w:r w:rsidR="00956647">
        <w:rPr>
          <w:rFonts w:ascii="Times New Roman" w:hAnsi="Times New Roman" w:cs="Times New Roman"/>
          <w:sz w:val="28"/>
          <w:szCs w:val="28"/>
        </w:rPr>
        <w:t>которое или все помещения в котором принадлежат на праве собственности одному лицу</w:t>
      </w:r>
      <w:r w:rsidR="005E4B5F">
        <w:rPr>
          <w:rFonts w:ascii="Times New Roman" w:hAnsi="Times New Roman" w:cs="Times New Roman"/>
          <w:sz w:val="28"/>
          <w:szCs w:val="28"/>
        </w:rPr>
        <w:t>,</w:t>
      </w:r>
      <w:r w:rsidR="00956647">
        <w:rPr>
          <w:rFonts w:ascii="Times New Roman" w:hAnsi="Times New Roman" w:cs="Times New Roman"/>
          <w:sz w:val="28"/>
          <w:szCs w:val="28"/>
        </w:rPr>
        <w:t xml:space="preserve"> и помещения в котором предназначены для предоставления гражданам</w:t>
      </w:r>
      <w:r w:rsidR="00AA7BEB">
        <w:rPr>
          <w:rFonts w:ascii="Times New Roman" w:hAnsi="Times New Roman" w:cs="Times New Roman"/>
          <w:sz w:val="28"/>
          <w:szCs w:val="28"/>
        </w:rPr>
        <w:t xml:space="preserve"> по договорам найма жилых помещений жилищного фонда социального использования. </w:t>
      </w:r>
      <w:r w:rsidR="00AE1193">
        <w:rPr>
          <w:rFonts w:ascii="Times New Roman" w:hAnsi="Times New Roman" w:cs="Times New Roman"/>
          <w:sz w:val="28"/>
          <w:szCs w:val="28"/>
        </w:rPr>
        <w:t>Таким образом,</w:t>
      </w:r>
      <w:r w:rsidRPr="001A15ED">
        <w:rPr>
          <w:rFonts w:ascii="Times New Roman" w:hAnsi="Times New Roman" w:cs="Times New Roman"/>
          <w:sz w:val="28"/>
          <w:szCs w:val="28"/>
        </w:rPr>
        <w:t xml:space="preserve"> основными характеристиками </w:t>
      </w:r>
      <w:r w:rsidR="00AE1193">
        <w:rPr>
          <w:rFonts w:ascii="Times New Roman" w:hAnsi="Times New Roman" w:cs="Times New Roman"/>
          <w:sz w:val="28"/>
          <w:szCs w:val="28"/>
        </w:rPr>
        <w:t xml:space="preserve">такого дома </w:t>
      </w:r>
      <w:r w:rsidRPr="001A15ED">
        <w:rPr>
          <w:rFonts w:ascii="Times New Roman" w:hAnsi="Times New Roman" w:cs="Times New Roman"/>
          <w:sz w:val="28"/>
          <w:szCs w:val="28"/>
        </w:rPr>
        <w:t>являются: все жилые помещения принадлежат одному собственнику; 50% всех жилых помещений, находящихся в доме</w:t>
      </w:r>
      <w:r w:rsidR="005E4B5F">
        <w:rPr>
          <w:rFonts w:ascii="Times New Roman" w:hAnsi="Times New Roman" w:cs="Times New Roman"/>
          <w:sz w:val="28"/>
          <w:szCs w:val="28"/>
        </w:rPr>
        <w:t>,</w:t>
      </w:r>
      <w:r w:rsidRPr="001A15ED">
        <w:rPr>
          <w:rFonts w:ascii="Times New Roman" w:hAnsi="Times New Roman" w:cs="Times New Roman"/>
          <w:sz w:val="28"/>
          <w:szCs w:val="28"/>
        </w:rPr>
        <w:t xml:space="preserve"> должны предоставляться только по договору некоммерческого найма; </w:t>
      </w:r>
      <w:r w:rsidRPr="001A15ED">
        <w:rPr>
          <w:rFonts w:ascii="Times New Roman" w:hAnsi="Times New Roman" w:cs="Times New Roman"/>
          <w:sz w:val="28"/>
          <w:szCs w:val="28"/>
        </w:rPr>
        <w:lastRenderedPageBreak/>
        <w:t>наемный дом может быть отчуждён только в пользу одного лица при сохр</w:t>
      </w:r>
      <w:r w:rsidR="00AA0E96">
        <w:rPr>
          <w:rFonts w:ascii="Times New Roman" w:hAnsi="Times New Roman" w:cs="Times New Roman"/>
          <w:sz w:val="28"/>
          <w:szCs w:val="28"/>
        </w:rPr>
        <w:t>анении цели его использования</w:t>
      </w:r>
      <w:r w:rsidR="00AE1193">
        <w:rPr>
          <w:rFonts w:ascii="Times New Roman" w:hAnsi="Times New Roman" w:cs="Times New Roman"/>
          <w:sz w:val="28"/>
          <w:szCs w:val="28"/>
        </w:rPr>
        <w:t>.</w:t>
      </w:r>
      <w:r w:rsidR="00E66662">
        <w:rPr>
          <w:rFonts w:ascii="Times New Roman" w:hAnsi="Times New Roman" w:cs="Times New Roman"/>
          <w:sz w:val="28"/>
          <w:szCs w:val="28"/>
        </w:rPr>
        <w:t xml:space="preserve"> Согласно положениям ЖК РФ п</w:t>
      </w:r>
      <w:r w:rsidR="006C6294" w:rsidRPr="001A15ED">
        <w:rPr>
          <w:rFonts w:ascii="Times New Roman" w:hAnsi="Times New Roman" w:cs="Times New Roman"/>
          <w:sz w:val="28"/>
          <w:szCs w:val="28"/>
        </w:rPr>
        <w:t xml:space="preserve">орядок учета граждан, нуждающихся в предоставлении жилых помещений фонда социального </w:t>
      </w:r>
      <w:r w:rsidR="001A15ED" w:rsidRPr="001A15ED">
        <w:rPr>
          <w:rFonts w:ascii="Times New Roman" w:hAnsi="Times New Roman" w:cs="Times New Roman"/>
          <w:sz w:val="28"/>
          <w:szCs w:val="28"/>
        </w:rPr>
        <w:t>использования</w:t>
      </w:r>
      <w:r w:rsidR="005E4B5F">
        <w:rPr>
          <w:rFonts w:ascii="Times New Roman" w:hAnsi="Times New Roman" w:cs="Times New Roman"/>
          <w:sz w:val="28"/>
          <w:szCs w:val="28"/>
        </w:rPr>
        <w:t>,</w:t>
      </w:r>
      <w:r w:rsidR="001A15ED" w:rsidRPr="001A15ED">
        <w:rPr>
          <w:rFonts w:ascii="Times New Roman" w:hAnsi="Times New Roman" w:cs="Times New Roman"/>
          <w:sz w:val="28"/>
          <w:szCs w:val="28"/>
        </w:rPr>
        <w:t xml:space="preserve"> </w:t>
      </w:r>
      <w:r w:rsidR="006C6294" w:rsidRPr="001A15ED">
        <w:rPr>
          <w:rFonts w:ascii="Times New Roman" w:hAnsi="Times New Roman" w:cs="Times New Roman"/>
          <w:sz w:val="28"/>
          <w:szCs w:val="28"/>
        </w:rPr>
        <w:t>устанавливается нормативным правовым актом органа государственной власт</w:t>
      </w:r>
      <w:r w:rsidR="00DD3854" w:rsidRPr="001A15ED">
        <w:rPr>
          <w:rFonts w:ascii="Times New Roman" w:hAnsi="Times New Roman" w:cs="Times New Roman"/>
          <w:sz w:val="28"/>
          <w:szCs w:val="28"/>
        </w:rPr>
        <w:t xml:space="preserve">и субъекта Российской Федерации и осуществляется органами местного самоуправления </w:t>
      </w:r>
      <w:r w:rsidR="00930FA4" w:rsidRPr="001A15ED">
        <w:rPr>
          <w:rFonts w:ascii="Times New Roman" w:hAnsi="Times New Roman" w:cs="Times New Roman"/>
          <w:sz w:val="28"/>
          <w:szCs w:val="28"/>
        </w:rPr>
        <w:t xml:space="preserve">(далее – ОМСУ) </w:t>
      </w:r>
      <w:r w:rsidR="00DD3854" w:rsidRPr="001A15ED">
        <w:rPr>
          <w:rFonts w:ascii="Times New Roman" w:hAnsi="Times New Roman" w:cs="Times New Roman"/>
          <w:sz w:val="28"/>
          <w:szCs w:val="28"/>
        </w:rPr>
        <w:t>в заявительном порядке</w:t>
      </w:r>
      <w:r w:rsidR="00DD3854" w:rsidRPr="00553883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="00DD3854" w:rsidRPr="001A15ED">
        <w:rPr>
          <w:rFonts w:ascii="Times New Roman" w:hAnsi="Times New Roman" w:cs="Times New Roman"/>
          <w:sz w:val="28"/>
          <w:szCs w:val="28"/>
        </w:rPr>
        <w:t>.</w:t>
      </w:r>
    </w:p>
    <w:p w:rsidR="00553883" w:rsidRDefault="00553883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состоящие на учете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одному наймодателю таких жилых помещений, в том числе в строящемся наемном доме социального использования на территории муниципального образования</w:t>
      </w:r>
      <w:r w:rsidR="00A111D3">
        <w:rPr>
          <w:rFonts w:ascii="Times New Roman" w:hAnsi="Times New Roman" w:cs="Times New Roman"/>
          <w:sz w:val="28"/>
          <w:szCs w:val="28"/>
        </w:rPr>
        <w:t>.</w:t>
      </w:r>
      <w:r w:rsidR="00AA0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F29" w:rsidRDefault="00085F29" w:rsidP="00085F2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Жилищные правоотношения, возникающие</w:t>
      </w:r>
      <w:r w:rsidRPr="00976A42">
        <w:rPr>
          <w:rFonts w:ascii="Times New Roman" w:hAnsi="Times New Roman" w:cs="Times New Roman"/>
          <w:sz w:val="28"/>
          <w:szCs w:val="28"/>
        </w:rPr>
        <w:t xml:space="preserve"> при владении и пользовании жилым помещением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использования, имею</w:t>
      </w:r>
      <w:r w:rsidRPr="00976A42">
        <w:rPr>
          <w:rFonts w:ascii="Times New Roman" w:hAnsi="Times New Roman" w:cs="Times New Roman"/>
          <w:sz w:val="28"/>
          <w:szCs w:val="28"/>
        </w:rPr>
        <w:t xml:space="preserve">т свою </w:t>
      </w:r>
      <w:r>
        <w:rPr>
          <w:rFonts w:ascii="Times New Roman" w:hAnsi="Times New Roman" w:cs="Times New Roman"/>
          <w:sz w:val="28"/>
          <w:szCs w:val="28"/>
        </w:rPr>
        <w:t>специфику и тем самым отличаются</w:t>
      </w:r>
      <w:r w:rsidRPr="00976A42">
        <w:rPr>
          <w:rFonts w:ascii="Times New Roman" w:hAnsi="Times New Roman" w:cs="Times New Roman"/>
          <w:sz w:val="28"/>
          <w:szCs w:val="28"/>
        </w:rPr>
        <w:t xml:space="preserve"> от иных жилищных правоотношений, возникающих на основе права собственности, социального найма, коммерческого найма.</w:t>
      </w:r>
      <w:r>
        <w:rPr>
          <w:rFonts w:ascii="Times New Roman" w:hAnsi="Times New Roman" w:cs="Times New Roman"/>
          <w:sz w:val="28"/>
          <w:szCs w:val="28"/>
        </w:rPr>
        <w:t xml:space="preserve"> Отличительные черты таких правоотношений</w:t>
      </w:r>
      <w:r w:rsidRPr="00FD2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приведены</w:t>
      </w:r>
      <w:r w:rsidRPr="00FD2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таблице № 1. </w:t>
      </w:r>
    </w:p>
    <w:p w:rsidR="00085F29" w:rsidRDefault="00085F29" w:rsidP="00085F29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111D3">
        <w:rPr>
          <w:rFonts w:ascii="Times New Roman" w:hAnsi="Times New Roman" w:cs="Times New Roman"/>
          <w:sz w:val="20"/>
          <w:szCs w:val="20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c"/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986"/>
        <w:gridCol w:w="3260"/>
        <w:gridCol w:w="5245"/>
      </w:tblGrid>
      <w:tr w:rsidR="00085F29" w:rsidRPr="00921498" w:rsidTr="003C1C59">
        <w:tc>
          <w:tcPr>
            <w:tcW w:w="10491" w:type="dxa"/>
            <w:gridSpan w:val="3"/>
          </w:tcPr>
          <w:p w:rsidR="00085F29" w:rsidRPr="00A111D3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9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отличия договоров социального найма жилых помещений и договор найма жилых помещений жилищного фонда социального использования</w:t>
            </w:r>
          </w:p>
        </w:tc>
      </w:tr>
      <w:tr w:rsidR="00085F29" w:rsidRPr="00921498" w:rsidTr="003C1C59">
        <w:tc>
          <w:tcPr>
            <w:tcW w:w="1986" w:type="dxa"/>
          </w:tcPr>
          <w:p w:rsidR="00195283" w:rsidRDefault="00195283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F29" w:rsidRPr="003838B2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3260" w:type="dxa"/>
          </w:tcPr>
          <w:p w:rsidR="00195283" w:rsidRDefault="00195283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F29" w:rsidRPr="003838B2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социального найма жилых помещений</w:t>
            </w:r>
          </w:p>
        </w:tc>
        <w:tc>
          <w:tcPr>
            <w:tcW w:w="5245" w:type="dxa"/>
          </w:tcPr>
          <w:p w:rsidR="00195283" w:rsidRDefault="00195283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F29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найма жилых помеще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ний</w:t>
            </w:r>
          </w:p>
          <w:p w:rsidR="00085F29" w:rsidRPr="00100EE0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жилищного фонда социального </w:t>
            </w:r>
            <w:r w:rsidRPr="00383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5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екоммерческая аренда</w:t>
            </w:r>
            <w:r w:rsidRPr="009D4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85F29" w:rsidRPr="00921498" w:rsidTr="003C1C59">
        <w:tc>
          <w:tcPr>
            <w:tcW w:w="1986" w:type="dxa"/>
          </w:tcPr>
          <w:p w:rsidR="00085F29" w:rsidRPr="00916B01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B01">
              <w:rPr>
                <w:rFonts w:ascii="Times New Roman" w:hAnsi="Times New Roman" w:cs="Times New Roman"/>
                <w:bCs/>
                <w:sz w:val="24"/>
                <w:szCs w:val="24"/>
              </w:rPr>
              <w:t>Наймодатель</w:t>
            </w:r>
          </w:p>
        </w:tc>
        <w:tc>
          <w:tcPr>
            <w:tcW w:w="3260" w:type="dxa"/>
          </w:tcPr>
          <w:p w:rsidR="00085F29" w:rsidRPr="00A916AC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916AC">
              <w:rPr>
                <w:rFonts w:ascii="Times New Roman" w:hAnsi="Times New Roman" w:cs="Times New Roman"/>
                <w:bCs/>
              </w:rPr>
              <w:t>Российская</w:t>
            </w:r>
            <w:r>
              <w:rPr>
                <w:rFonts w:ascii="Times New Roman" w:hAnsi="Times New Roman" w:cs="Times New Roman"/>
                <w:bCs/>
              </w:rPr>
              <w:t xml:space="preserve"> Ф</w:t>
            </w:r>
            <w:r w:rsidRPr="00A916AC">
              <w:rPr>
                <w:rFonts w:ascii="Times New Roman" w:hAnsi="Times New Roman" w:cs="Times New Roman"/>
                <w:bCs/>
              </w:rPr>
              <w:t>едерация</w:t>
            </w:r>
          </w:p>
          <w:p w:rsidR="00085F29" w:rsidRPr="00A916AC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916AC">
              <w:rPr>
                <w:rFonts w:ascii="Times New Roman" w:hAnsi="Times New Roman" w:cs="Times New Roman"/>
                <w:bCs/>
              </w:rPr>
              <w:t>Субъект РФ</w:t>
            </w:r>
          </w:p>
          <w:p w:rsidR="00085F29" w:rsidRPr="00A916AC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916AC">
              <w:rPr>
                <w:rFonts w:ascii="Times New Roman" w:hAnsi="Times New Roman" w:cs="Times New Roman"/>
                <w:bCs/>
              </w:rPr>
              <w:t>Муниципальное образование</w:t>
            </w:r>
          </w:p>
        </w:tc>
        <w:tc>
          <w:tcPr>
            <w:tcW w:w="5245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96700">
              <w:rPr>
                <w:rFonts w:ascii="Times New Roman" w:hAnsi="Times New Roman" w:cs="Times New Roman"/>
                <w:bCs/>
              </w:rPr>
              <w:t>- Российская Федерация</w:t>
            </w:r>
          </w:p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96700">
              <w:rPr>
                <w:rFonts w:ascii="Times New Roman" w:hAnsi="Times New Roman" w:cs="Times New Roman"/>
                <w:bCs/>
              </w:rPr>
              <w:t>- Субъект РФ</w:t>
            </w:r>
          </w:p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96700">
              <w:rPr>
                <w:rFonts w:ascii="Times New Roman" w:hAnsi="Times New Roman" w:cs="Times New Roman"/>
                <w:bCs/>
              </w:rPr>
              <w:t>- Муниципальное образование</w:t>
            </w:r>
          </w:p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96700">
              <w:rPr>
                <w:rFonts w:ascii="Times New Roman" w:hAnsi="Times New Roman" w:cs="Times New Roman"/>
                <w:bCs/>
              </w:rPr>
              <w:t xml:space="preserve">- Частное лицо (организация, являющаяся собственником помещения частного фонда или уполномоченная собственником такого помещения и соответствующая </w:t>
            </w:r>
            <w:hyperlink r:id="rId8" w:history="1">
              <w:r w:rsidRPr="00196700">
                <w:rPr>
                  <w:rFonts w:ascii="Times New Roman" w:hAnsi="Times New Roman" w:cs="Times New Roman"/>
                  <w:bCs/>
                </w:rPr>
                <w:t>требованиям</w:t>
              </w:r>
            </w:hyperlink>
            <w:r w:rsidRPr="00196700">
              <w:rPr>
                <w:rFonts w:ascii="Times New Roman" w:hAnsi="Times New Roman" w:cs="Times New Roman"/>
                <w:bCs/>
              </w:rPr>
              <w:t>, установленным Правительством РФ)</w:t>
            </w:r>
          </w:p>
        </w:tc>
      </w:tr>
      <w:tr w:rsidR="00085F29" w:rsidRPr="00921498" w:rsidTr="003C1C59">
        <w:trPr>
          <w:trHeight w:val="457"/>
        </w:trPr>
        <w:tc>
          <w:tcPr>
            <w:tcW w:w="1986" w:type="dxa"/>
          </w:tcPr>
          <w:p w:rsidR="00085F29" w:rsidRPr="00916B01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B01">
              <w:rPr>
                <w:rFonts w:ascii="Times New Roman" w:hAnsi="Times New Roman" w:cs="Times New Roman"/>
                <w:bCs/>
                <w:sz w:val="24"/>
                <w:szCs w:val="24"/>
              </w:rPr>
              <w:t>Наниматель</w:t>
            </w:r>
          </w:p>
        </w:tc>
        <w:tc>
          <w:tcPr>
            <w:tcW w:w="3260" w:type="dxa"/>
          </w:tcPr>
          <w:p w:rsidR="00085F29" w:rsidRPr="00196700" w:rsidRDefault="00085F29" w:rsidP="003C1C59">
            <w:pPr>
              <w:pStyle w:val="a4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- нуждающиеся</w:t>
            </w:r>
          </w:p>
          <w:p w:rsidR="00085F29" w:rsidRPr="00196700" w:rsidRDefault="00085F29" w:rsidP="003C1C59">
            <w:pPr>
              <w:pStyle w:val="a4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- малоимущие</w:t>
            </w:r>
          </w:p>
          <w:p w:rsidR="00085F29" w:rsidRPr="00085F29" w:rsidRDefault="00085F29" w:rsidP="003C1C5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очередники </w:t>
            </w:r>
            <w:r w:rsidRPr="00196700">
              <w:rPr>
                <w:rFonts w:ascii="Times New Roman" w:hAnsi="Times New Roman" w:cs="Times New Roman"/>
                <w:i/>
              </w:rPr>
              <w:t>(</w:t>
            </w:r>
            <w:r w:rsidRPr="00196700">
              <w:rPr>
                <w:rFonts w:ascii="Times New Roman" w:hAnsi="Times New Roman" w:cs="Times New Roman"/>
                <w:bCs/>
                <w:i/>
              </w:rPr>
              <w:t>граждане РФ, являющиеся малоимущими и признанные нуждающимися в улучшении жилищных условий)</w:t>
            </w:r>
          </w:p>
        </w:tc>
        <w:tc>
          <w:tcPr>
            <w:tcW w:w="5245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96700">
              <w:rPr>
                <w:rFonts w:ascii="Times New Roman" w:hAnsi="Times New Roman" w:cs="Times New Roman"/>
                <w:bCs/>
              </w:rPr>
              <w:t>-  не являющиеся малоимущими;</w:t>
            </w:r>
          </w:p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96700">
              <w:rPr>
                <w:rFonts w:ascii="Times New Roman" w:hAnsi="Times New Roman" w:cs="Times New Roman"/>
                <w:bCs/>
              </w:rPr>
              <w:t>-  признанные в установленном порядке нуждающимися в улучшении жилищных условий, а также соответствующие требованиям к уровню максимального дохода</w:t>
            </w:r>
          </w:p>
        </w:tc>
      </w:tr>
      <w:tr w:rsidR="00085F29" w:rsidRPr="00921498" w:rsidTr="003C1C59">
        <w:trPr>
          <w:trHeight w:val="457"/>
        </w:trPr>
        <w:tc>
          <w:tcPr>
            <w:tcW w:w="1986" w:type="dxa"/>
          </w:tcPr>
          <w:p w:rsidR="00085F29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8B2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3260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- государственный</w:t>
            </w:r>
          </w:p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96700">
              <w:rPr>
                <w:rFonts w:ascii="Times New Roman" w:hAnsi="Times New Roman" w:cs="Times New Roman"/>
              </w:rPr>
              <w:t xml:space="preserve">- муниципальный </w:t>
            </w:r>
          </w:p>
        </w:tc>
        <w:tc>
          <w:tcPr>
            <w:tcW w:w="5245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- государственный</w:t>
            </w:r>
          </w:p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- муниципальный</w:t>
            </w:r>
          </w:p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- частный жилищные</w:t>
            </w:r>
            <w:r>
              <w:rPr>
                <w:rFonts w:ascii="Times New Roman" w:hAnsi="Times New Roman" w:cs="Times New Roman"/>
              </w:rPr>
              <w:t xml:space="preserve"> фонды (при этом</w:t>
            </w:r>
            <w:r w:rsidRPr="00196700">
              <w:rPr>
                <w:rFonts w:ascii="Times New Roman" w:hAnsi="Times New Roman" w:cs="Times New Roman"/>
              </w:rPr>
              <w:t xml:space="preserve"> организация должна соответствовать требованиям, установленным Правительством РФ)</w:t>
            </w:r>
          </w:p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196700">
              <w:rPr>
                <w:rFonts w:ascii="Times New Roman" w:hAnsi="Times New Roman" w:cs="Times New Roman"/>
                <w:u w:val="single"/>
              </w:rPr>
              <w:t>Формирование фонда предполагает участие в проекте инвесторов-застройщиков.</w:t>
            </w:r>
          </w:p>
        </w:tc>
      </w:tr>
      <w:tr w:rsidR="00085F29" w:rsidRPr="00921498" w:rsidTr="003C1C59">
        <w:trPr>
          <w:trHeight w:val="457"/>
        </w:trPr>
        <w:tc>
          <w:tcPr>
            <w:tcW w:w="1986" w:type="dxa"/>
          </w:tcPr>
          <w:p w:rsidR="00085F29" w:rsidRPr="00916B01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Pr="00916B01">
              <w:rPr>
                <w:rFonts w:ascii="Times New Roman" w:hAnsi="Times New Roman" w:cs="Times New Roman"/>
                <w:bCs/>
                <w:sz w:val="24"/>
                <w:szCs w:val="24"/>
              </w:rPr>
              <w:t>бъект</w:t>
            </w:r>
          </w:p>
        </w:tc>
        <w:tc>
          <w:tcPr>
            <w:tcW w:w="3260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Pr="00196700">
              <w:rPr>
                <w:rFonts w:ascii="Times New Roman" w:hAnsi="Times New Roman" w:cs="Times New Roman"/>
                <w:bCs/>
              </w:rPr>
              <w:t>илое помещение, входящее в состав государственного или муниципального жилищного фонда</w:t>
            </w:r>
          </w:p>
        </w:tc>
        <w:tc>
          <w:tcPr>
            <w:tcW w:w="5245" w:type="dxa"/>
          </w:tcPr>
          <w:p w:rsidR="00085F29" w:rsidRPr="00A916AC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жилое помещение, входящее в состав государственного, муниципального или частного фонда</w:t>
            </w:r>
            <w:r>
              <w:rPr>
                <w:rStyle w:val="aa"/>
                <w:rFonts w:ascii="Times New Roman" w:hAnsi="Times New Roman" w:cs="Times New Roman"/>
                <w:bCs/>
              </w:rPr>
              <w:footnoteReference w:id="4"/>
            </w:r>
            <w:r>
              <w:rPr>
                <w:rFonts w:ascii="Times New Roman" w:hAnsi="Times New Roman" w:cs="Times New Roman"/>
                <w:bCs/>
              </w:rPr>
              <w:t>. Доля</w:t>
            </w:r>
            <w:r w:rsidRPr="00916B01">
              <w:rPr>
                <w:rFonts w:ascii="Times New Roman" w:hAnsi="Times New Roman" w:cs="Times New Roman"/>
                <w:bCs/>
              </w:rPr>
              <w:t xml:space="preserve"> помещений, предоставленных по договорам социального использования, в общем количестве жилых помещений в наемном доме социального использования не может быть мене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916B0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50%</w:t>
            </w:r>
            <w:r w:rsidRPr="00916B01">
              <w:rPr>
                <w:rFonts w:ascii="Times New Roman" w:hAnsi="Times New Roman" w:cs="Times New Roman"/>
                <w:bCs/>
              </w:rPr>
              <w:t>, и</w:t>
            </w:r>
            <w:r>
              <w:rPr>
                <w:rFonts w:ascii="Times New Roman" w:hAnsi="Times New Roman" w:cs="Times New Roman"/>
                <w:bCs/>
              </w:rPr>
              <w:t xml:space="preserve"> доля общей площади таких </w:t>
            </w:r>
            <w:r w:rsidRPr="00916B01">
              <w:rPr>
                <w:rFonts w:ascii="Times New Roman" w:hAnsi="Times New Roman" w:cs="Times New Roman"/>
                <w:bCs/>
              </w:rPr>
              <w:t xml:space="preserve">помещений </w:t>
            </w:r>
            <w:r>
              <w:rPr>
                <w:rFonts w:ascii="Times New Roman" w:hAnsi="Times New Roman" w:cs="Times New Roman"/>
                <w:bCs/>
              </w:rPr>
              <w:t>в наемном доме не может быть менее 50%</w:t>
            </w:r>
          </w:p>
        </w:tc>
      </w:tr>
      <w:tr w:rsidR="00085F29" w:rsidRPr="00921498" w:rsidTr="003C1C59">
        <w:trPr>
          <w:trHeight w:val="457"/>
        </w:trPr>
        <w:tc>
          <w:tcPr>
            <w:tcW w:w="1986" w:type="dxa"/>
          </w:tcPr>
          <w:p w:rsidR="00085F29" w:rsidRPr="00916B01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916B01">
              <w:rPr>
                <w:rFonts w:ascii="Times New Roman" w:hAnsi="Times New Roman" w:cs="Times New Roman"/>
                <w:bCs/>
                <w:sz w:val="24"/>
                <w:szCs w:val="24"/>
              </w:rPr>
              <w:t>ена</w:t>
            </w:r>
          </w:p>
        </w:tc>
        <w:tc>
          <w:tcPr>
            <w:tcW w:w="3260" w:type="dxa"/>
          </w:tcPr>
          <w:p w:rsidR="00085F29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плата за наем с учетом льгот отдельным категориям граждан + расходы на текущий ремонт + коммунальные услуги</w:t>
            </w:r>
          </w:p>
        </w:tc>
        <w:tc>
          <w:tcPr>
            <w:tcW w:w="5245" w:type="dxa"/>
          </w:tcPr>
          <w:p w:rsidR="00085F29" w:rsidRDefault="00085F29" w:rsidP="003C1C5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плата за наем + плата за коммунальные услуги. (</w:t>
            </w:r>
            <w:r w:rsidRPr="0000327A">
              <w:rPr>
                <w:rFonts w:ascii="Times New Roman" w:hAnsi="Times New Roman" w:cs="Times New Roman"/>
                <w:bCs/>
              </w:rPr>
              <w:t>Плата за наем включает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00327A">
              <w:rPr>
                <w:rFonts w:ascii="Times New Roman" w:hAnsi="Times New Roman" w:cs="Times New Roman"/>
                <w:bCs/>
              </w:rPr>
              <w:t xml:space="preserve"> возмещение расходов на строительство, реконструкцию, приобретение наемного дома социального использования или при</w:t>
            </w:r>
            <w:r>
              <w:rPr>
                <w:rFonts w:ascii="Times New Roman" w:hAnsi="Times New Roman" w:cs="Times New Roman"/>
                <w:bCs/>
              </w:rPr>
              <w:t xml:space="preserve">обретение всех помещений в доме; расходы за </w:t>
            </w:r>
            <w:r w:rsidRPr="0000327A">
              <w:rPr>
                <w:rFonts w:ascii="Times New Roman" w:hAnsi="Times New Roman" w:cs="Times New Roman"/>
                <w:bCs/>
              </w:rPr>
              <w:t>соде</w:t>
            </w:r>
            <w:r>
              <w:rPr>
                <w:rFonts w:ascii="Times New Roman" w:hAnsi="Times New Roman" w:cs="Times New Roman"/>
                <w:bCs/>
              </w:rPr>
              <w:t>ржание и текущий ремонт помещения;</w:t>
            </w:r>
            <w:r w:rsidRPr="0000327A">
              <w:rPr>
                <w:rFonts w:ascii="Times New Roman" w:hAnsi="Times New Roman" w:cs="Times New Roman"/>
                <w:bCs/>
              </w:rPr>
              <w:t xml:space="preserve"> капитальным ремон</w:t>
            </w:r>
            <w:r>
              <w:rPr>
                <w:rFonts w:ascii="Times New Roman" w:hAnsi="Times New Roman" w:cs="Times New Roman"/>
                <w:bCs/>
              </w:rPr>
              <w:t xml:space="preserve">том </w:t>
            </w:r>
            <w:r w:rsidRPr="0000327A">
              <w:rPr>
                <w:rFonts w:ascii="Times New Roman" w:hAnsi="Times New Roman" w:cs="Times New Roman"/>
                <w:bCs/>
              </w:rPr>
              <w:t>дома, и иные расходы)</w:t>
            </w:r>
          </w:p>
        </w:tc>
      </w:tr>
      <w:tr w:rsidR="00085F29" w:rsidRPr="00921498" w:rsidTr="003C1C59">
        <w:tc>
          <w:tcPr>
            <w:tcW w:w="1986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260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245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от одного года до 10 лет</w:t>
            </w:r>
          </w:p>
        </w:tc>
      </w:tr>
      <w:tr w:rsidR="00085F29" w:rsidRPr="00921498" w:rsidTr="003C1C59">
        <w:tc>
          <w:tcPr>
            <w:tcW w:w="1986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Pr="00196700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3260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45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подлежит государственной регистрации</w:t>
            </w:r>
          </w:p>
        </w:tc>
      </w:tr>
      <w:tr w:rsidR="00085F29" w:rsidRPr="00921498" w:rsidTr="003C1C59">
        <w:tc>
          <w:tcPr>
            <w:tcW w:w="1986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0">
              <w:rPr>
                <w:rFonts w:ascii="Times New Roman" w:hAnsi="Times New Roman" w:cs="Times New Roman"/>
                <w:sz w:val="24"/>
                <w:szCs w:val="24"/>
              </w:rPr>
              <w:t>Приватизация</w:t>
            </w:r>
          </w:p>
        </w:tc>
        <w:tc>
          <w:tcPr>
            <w:tcW w:w="3260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подлежит</w:t>
            </w:r>
          </w:p>
        </w:tc>
        <w:tc>
          <w:tcPr>
            <w:tcW w:w="5245" w:type="dxa"/>
          </w:tcPr>
          <w:p w:rsidR="00085F29" w:rsidRPr="00196700" w:rsidRDefault="00085F29" w:rsidP="003C1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700">
              <w:rPr>
                <w:rFonts w:ascii="Times New Roman" w:hAnsi="Times New Roman" w:cs="Times New Roman"/>
              </w:rPr>
              <w:t>не подлежит</w:t>
            </w:r>
          </w:p>
        </w:tc>
      </w:tr>
    </w:tbl>
    <w:p w:rsidR="00093FAB" w:rsidRPr="001A15ED" w:rsidRDefault="00B557DB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404">
        <w:rPr>
          <w:rFonts w:ascii="Times New Roman" w:hAnsi="Times New Roman" w:cs="Times New Roman"/>
          <w:sz w:val="28"/>
          <w:szCs w:val="28"/>
        </w:rPr>
        <w:t>В</w:t>
      </w:r>
      <w:r w:rsidR="005E4B5F">
        <w:rPr>
          <w:rFonts w:ascii="Times New Roman" w:hAnsi="Times New Roman" w:cs="Times New Roman"/>
          <w:sz w:val="28"/>
          <w:szCs w:val="28"/>
        </w:rPr>
        <w:t xml:space="preserve"> целях реализации</w:t>
      </w:r>
      <w:r w:rsidR="0058774B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Pr="00F54404">
        <w:rPr>
          <w:rFonts w:ascii="Times New Roman" w:hAnsi="Times New Roman" w:cs="Times New Roman"/>
          <w:sz w:val="28"/>
          <w:szCs w:val="28"/>
        </w:rPr>
        <w:t xml:space="preserve"> </w:t>
      </w:r>
      <w:r w:rsidR="004249FA">
        <w:rPr>
          <w:rFonts w:ascii="Times New Roman" w:hAnsi="Times New Roman" w:cs="Times New Roman"/>
          <w:sz w:val="28"/>
          <w:szCs w:val="28"/>
        </w:rPr>
        <w:t>ЖК РФ</w:t>
      </w:r>
      <w:r w:rsidR="001A15ED">
        <w:rPr>
          <w:rFonts w:ascii="Times New Roman" w:hAnsi="Times New Roman" w:cs="Times New Roman"/>
          <w:sz w:val="28"/>
          <w:szCs w:val="28"/>
        </w:rPr>
        <w:t xml:space="preserve"> </w:t>
      </w:r>
      <w:r w:rsidR="005E4B5F">
        <w:rPr>
          <w:rFonts w:ascii="Times New Roman" w:hAnsi="Times New Roman" w:cs="Times New Roman"/>
          <w:sz w:val="28"/>
          <w:szCs w:val="28"/>
        </w:rPr>
        <w:t>и</w:t>
      </w:r>
      <w:r w:rsidR="000E11FF" w:rsidRPr="001A15ED">
        <w:rPr>
          <w:rFonts w:ascii="Times New Roman" w:hAnsi="Times New Roman" w:cs="Times New Roman"/>
          <w:sz w:val="28"/>
          <w:szCs w:val="28"/>
        </w:rPr>
        <w:t xml:space="preserve"> подпункта «д» пункта 2 Указа Президента Российской Федерации от 07.05.2012 № 600 «О мерах по обеспечению граждан Российской Федерации доступным и комфортным жильём и повышению качества жилищно-коммунальных услуг» в Камчатском крае </w:t>
      </w:r>
      <w:r w:rsidRPr="00F54404">
        <w:rPr>
          <w:rFonts w:ascii="Times New Roman" w:hAnsi="Times New Roman" w:cs="Times New Roman"/>
          <w:sz w:val="28"/>
          <w:szCs w:val="28"/>
        </w:rPr>
        <w:t>принят Закон Камчатского края от 28.04.2016 № 792 «Об отдельных вопросах в сфере найма жилых помещений жилищного фонда социального использован</w:t>
      </w:r>
      <w:r w:rsidR="005B15F2">
        <w:rPr>
          <w:rFonts w:ascii="Times New Roman" w:hAnsi="Times New Roman" w:cs="Times New Roman"/>
          <w:sz w:val="28"/>
          <w:szCs w:val="28"/>
        </w:rPr>
        <w:t>ия в Камчатском крае» (далее – З</w:t>
      </w:r>
      <w:r w:rsidRPr="00F54404">
        <w:rPr>
          <w:rFonts w:ascii="Times New Roman" w:hAnsi="Times New Roman" w:cs="Times New Roman"/>
          <w:sz w:val="28"/>
          <w:szCs w:val="28"/>
        </w:rPr>
        <w:t xml:space="preserve">акон), которым устанавливается: </w:t>
      </w:r>
    </w:p>
    <w:p w:rsidR="006C6294" w:rsidRDefault="006C6294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учета граждан, нуждающихся в предоставлении жилых помещений по договорам найма жилых помещений жилищного фонда социального использования, в том числе порядок принятия на </w:t>
      </w:r>
      <w:r w:rsidR="001A15ED">
        <w:rPr>
          <w:rFonts w:ascii="Times New Roman" w:hAnsi="Times New Roman" w:cs="Times New Roman"/>
          <w:sz w:val="28"/>
          <w:szCs w:val="28"/>
        </w:rPr>
        <w:t>учет, отказ и снятие с учета;</w:t>
      </w:r>
    </w:p>
    <w:p w:rsidR="00093FAB" w:rsidRDefault="0058774B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57DB" w:rsidRPr="00F54404">
        <w:rPr>
          <w:rFonts w:ascii="Times New Roman" w:hAnsi="Times New Roman" w:cs="Times New Roman"/>
          <w:sz w:val="28"/>
          <w:szCs w:val="28"/>
        </w:rPr>
        <w:t xml:space="preserve"> </w:t>
      </w:r>
      <w:r w:rsidR="001A15E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557DB" w:rsidRPr="00F54404">
        <w:rPr>
          <w:rFonts w:ascii="Times New Roman" w:hAnsi="Times New Roman" w:cs="Times New Roman"/>
          <w:sz w:val="28"/>
          <w:szCs w:val="28"/>
        </w:rPr>
        <w:t>о</w:t>
      </w:r>
      <w:r w:rsidR="00093FAB">
        <w:rPr>
          <w:rFonts w:ascii="Times New Roman" w:hAnsi="Times New Roman" w:cs="Times New Roman"/>
          <w:sz w:val="28"/>
          <w:szCs w:val="28"/>
        </w:rPr>
        <w:t>пределения дохода граждан и</w:t>
      </w:r>
      <w:r w:rsidR="00B557DB" w:rsidRPr="00F54404">
        <w:rPr>
          <w:rFonts w:ascii="Times New Roman" w:hAnsi="Times New Roman" w:cs="Times New Roman"/>
          <w:sz w:val="28"/>
          <w:szCs w:val="28"/>
        </w:rPr>
        <w:t xml:space="preserve"> членов их семей и стоимости подлежащего налогообложению их имущества в целях признания гражда</w:t>
      </w:r>
      <w:r w:rsidR="00093FAB">
        <w:rPr>
          <w:rFonts w:ascii="Times New Roman" w:hAnsi="Times New Roman" w:cs="Times New Roman"/>
          <w:sz w:val="28"/>
          <w:szCs w:val="28"/>
        </w:rPr>
        <w:t>н нуждающимися в предоставлении</w:t>
      </w:r>
      <w:r w:rsidR="00B557DB" w:rsidRPr="00F54404"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социального использования; </w:t>
      </w:r>
    </w:p>
    <w:p w:rsidR="00085F29" w:rsidRDefault="00093FAB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7DB" w:rsidRPr="00F54404">
        <w:rPr>
          <w:rFonts w:ascii="Times New Roman" w:hAnsi="Times New Roman" w:cs="Times New Roman"/>
          <w:sz w:val="28"/>
          <w:szCs w:val="28"/>
        </w:rPr>
        <w:t>порядок установления максимального</w:t>
      </w:r>
      <w:r>
        <w:rPr>
          <w:rFonts w:ascii="Times New Roman" w:hAnsi="Times New Roman" w:cs="Times New Roman"/>
          <w:sz w:val="28"/>
          <w:szCs w:val="28"/>
        </w:rPr>
        <w:t xml:space="preserve"> размера дохода граждан и</w:t>
      </w:r>
      <w:r w:rsidR="00B557DB" w:rsidRPr="00F54404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 xml:space="preserve">их семей и стоимости </w:t>
      </w:r>
      <w:r w:rsidR="00A87B6F">
        <w:rPr>
          <w:rFonts w:ascii="Times New Roman" w:hAnsi="Times New Roman" w:cs="Times New Roman"/>
          <w:sz w:val="28"/>
          <w:szCs w:val="28"/>
        </w:rPr>
        <w:t>подлежащего</w:t>
      </w:r>
      <w:r w:rsidR="00B557DB" w:rsidRPr="00F54404">
        <w:rPr>
          <w:rFonts w:ascii="Times New Roman" w:hAnsi="Times New Roman" w:cs="Times New Roman"/>
          <w:sz w:val="28"/>
          <w:szCs w:val="28"/>
        </w:rPr>
        <w:t xml:space="preserve"> налогообложению их имущества в целях признания граждан нуждающимися в п</w:t>
      </w:r>
      <w:r w:rsidR="00976A42">
        <w:rPr>
          <w:rFonts w:ascii="Times New Roman" w:hAnsi="Times New Roman" w:cs="Times New Roman"/>
          <w:sz w:val="28"/>
          <w:szCs w:val="28"/>
        </w:rPr>
        <w:t>редоставлении помещений</w:t>
      </w:r>
      <w:r w:rsidR="00B557DB" w:rsidRPr="00F54404">
        <w:rPr>
          <w:rFonts w:ascii="Times New Roman" w:hAnsi="Times New Roman" w:cs="Times New Roman"/>
          <w:sz w:val="28"/>
          <w:szCs w:val="28"/>
        </w:rPr>
        <w:t xml:space="preserve"> </w:t>
      </w:r>
      <w:r w:rsidR="001A15ED">
        <w:rPr>
          <w:rFonts w:ascii="Times New Roman" w:hAnsi="Times New Roman" w:cs="Times New Roman"/>
          <w:sz w:val="28"/>
          <w:szCs w:val="28"/>
        </w:rPr>
        <w:t xml:space="preserve">по </w:t>
      </w:r>
      <w:r w:rsidR="00B557DB" w:rsidRPr="00F54404">
        <w:rPr>
          <w:rFonts w:ascii="Times New Roman" w:hAnsi="Times New Roman" w:cs="Times New Roman"/>
          <w:sz w:val="28"/>
          <w:szCs w:val="28"/>
        </w:rPr>
        <w:t xml:space="preserve">договорам найма жилых помещений жилищного фонда социального использования в </w:t>
      </w:r>
      <w:r w:rsidR="009E023E" w:rsidRPr="00F54404">
        <w:rPr>
          <w:rFonts w:ascii="Times New Roman" w:hAnsi="Times New Roman" w:cs="Times New Roman"/>
          <w:sz w:val="28"/>
          <w:szCs w:val="28"/>
        </w:rPr>
        <w:t>Камчатском крае</w:t>
      </w:r>
      <w:r w:rsidR="00B557DB" w:rsidRPr="00F54404">
        <w:rPr>
          <w:rFonts w:ascii="Times New Roman" w:hAnsi="Times New Roman" w:cs="Times New Roman"/>
          <w:sz w:val="28"/>
          <w:szCs w:val="28"/>
        </w:rPr>
        <w:t>.</w:t>
      </w:r>
    </w:p>
    <w:p w:rsidR="00224338" w:rsidRDefault="00CC6A2C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</w:t>
      </w:r>
      <w:r w:rsidR="00930FA4">
        <w:rPr>
          <w:rFonts w:ascii="Times New Roman" w:hAnsi="Times New Roman" w:cs="Times New Roman"/>
          <w:sz w:val="28"/>
          <w:szCs w:val="28"/>
        </w:rPr>
        <w:t>татьям</w:t>
      </w:r>
      <w:r w:rsidR="00224338">
        <w:rPr>
          <w:rFonts w:ascii="Times New Roman" w:hAnsi="Times New Roman" w:cs="Times New Roman"/>
          <w:sz w:val="28"/>
          <w:szCs w:val="28"/>
        </w:rPr>
        <w:t xml:space="preserve"> 4</w:t>
      </w:r>
      <w:r w:rsidR="00631739">
        <w:rPr>
          <w:rFonts w:ascii="Times New Roman" w:hAnsi="Times New Roman" w:cs="Times New Roman"/>
          <w:sz w:val="28"/>
          <w:szCs w:val="28"/>
        </w:rPr>
        <w:t xml:space="preserve">, 5 </w:t>
      </w:r>
      <w:r w:rsidR="00224338">
        <w:rPr>
          <w:rFonts w:ascii="Times New Roman" w:hAnsi="Times New Roman" w:cs="Times New Roman"/>
          <w:sz w:val="28"/>
          <w:szCs w:val="28"/>
        </w:rPr>
        <w:t xml:space="preserve">Закона определен перечень документов </w:t>
      </w:r>
      <w:r w:rsidR="00930FA4">
        <w:rPr>
          <w:rFonts w:ascii="Times New Roman" w:hAnsi="Times New Roman" w:cs="Times New Roman"/>
          <w:sz w:val="28"/>
          <w:szCs w:val="28"/>
        </w:rPr>
        <w:t>для принятия</w:t>
      </w:r>
      <w:r w:rsidR="00224338">
        <w:rPr>
          <w:rFonts w:ascii="Times New Roman" w:hAnsi="Times New Roman" w:cs="Times New Roman"/>
          <w:sz w:val="28"/>
          <w:szCs w:val="28"/>
        </w:rPr>
        <w:t xml:space="preserve"> </w:t>
      </w:r>
      <w:r w:rsidR="00631739">
        <w:rPr>
          <w:rFonts w:ascii="Times New Roman" w:hAnsi="Times New Roman" w:cs="Times New Roman"/>
          <w:sz w:val="28"/>
          <w:szCs w:val="28"/>
        </w:rPr>
        <w:t xml:space="preserve">граждан на учет нуждающихся </w:t>
      </w:r>
      <w:r w:rsidR="00C01B27">
        <w:rPr>
          <w:rFonts w:ascii="Times New Roman" w:hAnsi="Times New Roman" w:cs="Times New Roman"/>
          <w:sz w:val="28"/>
          <w:szCs w:val="28"/>
        </w:rPr>
        <w:t>в жилых</w:t>
      </w:r>
      <w:r w:rsidR="00631739">
        <w:rPr>
          <w:rFonts w:ascii="Times New Roman" w:hAnsi="Times New Roman" w:cs="Times New Roman"/>
          <w:sz w:val="28"/>
          <w:szCs w:val="28"/>
        </w:rPr>
        <w:t xml:space="preserve"> помещениях</w:t>
      </w:r>
      <w:r w:rsidR="001A15ED" w:rsidRPr="00553883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="00631739">
        <w:rPr>
          <w:rFonts w:ascii="Times New Roman" w:hAnsi="Times New Roman" w:cs="Times New Roman"/>
          <w:sz w:val="28"/>
          <w:szCs w:val="28"/>
        </w:rPr>
        <w:t xml:space="preserve">. </w:t>
      </w:r>
      <w:r w:rsidR="00FD2173">
        <w:rPr>
          <w:rFonts w:ascii="Times New Roman" w:hAnsi="Times New Roman" w:cs="Times New Roman"/>
          <w:sz w:val="28"/>
          <w:szCs w:val="28"/>
        </w:rPr>
        <w:t>В соответствии со статьями 7-9 Закона р</w:t>
      </w:r>
      <w:r w:rsidR="00930FA4">
        <w:rPr>
          <w:rFonts w:ascii="Times New Roman" w:hAnsi="Times New Roman" w:cs="Times New Roman"/>
          <w:sz w:val="28"/>
          <w:szCs w:val="28"/>
        </w:rPr>
        <w:t>ешение о принятии</w:t>
      </w:r>
      <w:r w:rsidR="00C01B27">
        <w:rPr>
          <w:rFonts w:ascii="Times New Roman" w:hAnsi="Times New Roman" w:cs="Times New Roman"/>
          <w:sz w:val="28"/>
          <w:szCs w:val="28"/>
        </w:rPr>
        <w:t>, отказ</w:t>
      </w:r>
      <w:r w:rsidR="00930FA4">
        <w:rPr>
          <w:rFonts w:ascii="Times New Roman" w:hAnsi="Times New Roman" w:cs="Times New Roman"/>
          <w:sz w:val="28"/>
          <w:szCs w:val="28"/>
        </w:rPr>
        <w:t>е</w:t>
      </w:r>
      <w:r w:rsidR="005E4B5F">
        <w:rPr>
          <w:rFonts w:ascii="Times New Roman" w:hAnsi="Times New Roman" w:cs="Times New Roman"/>
          <w:sz w:val="28"/>
          <w:szCs w:val="28"/>
        </w:rPr>
        <w:t xml:space="preserve"> или снятии</w:t>
      </w:r>
      <w:r w:rsidR="00C01B27">
        <w:rPr>
          <w:rFonts w:ascii="Times New Roman" w:hAnsi="Times New Roman" w:cs="Times New Roman"/>
          <w:sz w:val="28"/>
          <w:szCs w:val="28"/>
        </w:rPr>
        <w:t xml:space="preserve"> с учет</w:t>
      </w:r>
      <w:r w:rsidR="000F6AD8">
        <w:rPr>
          <w:rFonts w:ascii="Times New Roman" w:hAnsi="Times New Roman" w:cs="Times New Roman"/>
          <w:sz w:val="28"/>
          <w:szCs w:val="28"/>
        </w:rPr>
        <w:t>а граждан</w:t>
      </w:r>
      <w:r w:rsidR="00C01B27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930FA4">
        <w:rPr>
          <w:rFonts w:ascii="Times New Roman" w:hAnsi="Times New Roman" w:cs="Times New Roman"/>
          <w:sz w:val="28"/>
          <w:szCs w:val="28"/>
        </w:rPr>
        <w:lastRenderedPageBreak/>
        <w:t>ОМСУ</w:t>
      </w:r>
      <w:r w:rsidR="00C01B27">
        <w:rPr>
          <w:rFonts w:ascii="Times New Roman" w:hAnsi="Times New Roman" w:cs="Times New Roman"/>
          <w:sz w:val="28"/>
          <w:szCs w:val="28"/>
        </w:rPr>
        <w:t xml:space="preserve"> по результата</w:t>
      </w:r>
      <w:r w:rsidR="005E4B5F">
        <w:rPr>
          <w:rFonts w:ascii="Times New Roman" w:hAnsi="Times New Roman" w:cs="Times New Roman"/>
          <w:sz w:val="28"/>
          <w:szCs w:val="28"/>
        </w:rPr>
        <w:t>м</w:t>
      </w:r>
      <w:r w:rsidR="00C01B27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77504C">
        <w:rPr>
          <w:rFonts w:ascii="Times New Roman" w:hAnsi="Times New Roman" w:cs="Times New Roman"/>
          <w:sz w:val="28"/>
          <w:szCs w:val="28"/>
        </w:rPr>
        <w:t>заявлений</w:t>
      </w:r>
      <w:r w:rsidR="00AA7BEB">
        <w:rPr>
          <w:rFonts w:ascii="Times New Roman" w:hAnsi="Times New Roman" w:cs="Times New Roman"/>
          <w:sz w:val="28"/>
          <w:szCs w:val="28"/>
        </w:rPr>
        <w:t xml:space="preserve"> и </w:t>
      </w:r>
      <w:r w:rsidR="0077504C">
        <w:rPr>
          <w:rFonts w:ascii="Times New Roman" w:hAnsi="Times New Roman" w:cs="Times New Roman"/>
          <w:sz w:val="28"/>
          <w:szCs w:val="28"/>
        </w:rPr>
        <w:t>пакетов</w:t>
      </w:r>
      <w:r w:rsidR="00AA7BEB">
        <w:rPr>
          <w:rFonts w:ascii="Times New Roman" w:hAnsi="Times New Roman" w:cs="Times New Roman"/>
          <w:sz w:val="28"/>
          <w:szCs w:val="28"/>
        </w:rPr>
        <w:t xml:space="preserve"> документов, предоставленных гражданами.</w:t>
      </w:r>
    </w:p>
    <w:p w:rsidR="003C4AB7" w:rsidRPr="001A15ED" w:rsidRDefault="000E11FF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>Кроме того, в</w:t>
      </w:r>
      <w:r w:rsidR="003C4AB7" w:rsidRPr="001A15ED">
        <w:rPr>
          <w:rFonts w:ascii="Times New Roman" w:hAnsi="Times New Roman" w:cs="Times New Roman"/>
          <w:sz w:val="28"/>
          <w:szCs w:val="28"/>
        </w:rPr>
        <w:t xml:space="preserve"> развитие вышеуказанного законодательства в Камчатском крае также были разработаны и утверждены следующие нормативные правовые акты, регулирующие рынок создания наёмных домов:</w:t>
      </w:r>
    </w:p>
    <w:p w:rsidR="003C4AB7" w:rsidRPr="001A15ED" w:rsidRDefault="003C4AB7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>- постановление Правительства Камчатского края от 16.02.2016 № 41-П</w:t>
      </w:r>
      <w:r w:rsidR="005B15F2">
        <w:rPr>
          <w:rFonts w:ascii="Times New Roman" w:hAnsi="Times New Roman" w:cs="Times New Roman"/>
          <w:sz w:val="28"/>
          <w:szCs w:val="28"/>
        </w:rPr>
        <w:t xml:space="preserve"> </w:t>
      </w:r>
      <w:r w:rsidR="000E11FF" w:rsidRPr="001A15ED">
        <w:rPr>
          <w:rFonts w:ascii="Times New Roman" w:hAnsi="Times New Roman" w:cs="Times New Roman"/>
          <w:sz w:val="28"/>
          <w:szCs w:val="28"/>
        </w:rPr>
        <w:t>«</w:t>
      </w:r>
      <w:r w:rsidRPr="001A15ED">
        <w:rPr>
          <w:rFonts w:ascii="Times New Roman" w:hAnsi="Times New Roman" w:cs="Times New Roman"/>
          <w:sz w:val="28"/>
          <w:szCs w:val="28"/>
        </w:rPr>
        <w:t>Об установлении Порядка учета наемных домов социального использования и земельных участков, предоставляемых или предназначенных для их строительства</w:t>
      </w:r>
      <w:r w:rsidR="000E11FF" w:rsidRPr="001A15ED">
        <w:rPr>
          <w:rFonts w:ascii="Times New Roman" w:hAnsi="Times New Roman" w:cs="Times New Roman"/>
          <w:sz w:val="28"/>
          <w:szCs w:val="28"/>
        </w:rPr>
        <w:t xml:space="preserve"> на территории Камчатского края»;</w:t>
      </w:r>
    </w:p>
    <w:p w:rsidR="003C4AB7" w:rsidRDefault="003C4AB7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666B22">
        <w:rPr>
          <w:rFonts w:ascii="Times New Roman" w:hAnsi="Times New Roman" w:cs="Times New Roman"/>
          <w:sz w:val="28"/>
          <w:szCs w:val="28"/>
        </w:rPr>
        <w:t>Камчатского края от 29.12.2016 №</w:t>
      </w:r>
      <w:r>
        <w:rPr>
          <w:rFonts w:ascii="Times New Roman" w:hAnsi="Times New Roman" w:cs="Times New Roman"/>
          <w:sz w:val="28"/>
          <w:szCs w:val="28"/>
        </w:rPr>
        <w:t xml:space="preserve"> 531-П</w:t>
      </w:r>
      <w:r w:rsidR="005B15F2">
        <w:rPr>
          <w:rFonts w:ascii="Times New Roman" w:hAnsi="Times New Roman" w:cs="Times New Roman"/>
          <w:sz w:val="28"/>
          <w:szCs w:val="28"/>
        </w:rPr>
        <w:t xml:space="preserve"> </w:t>
      </w:r>
      <w:r w:rsidR="000E11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установления, изменения и ежегодной индексации максимального размера платы за наем жилого помещения по договору найма жилого помещения жилищного фонда социального </w:t>
      </w:r>
      <w:r w:rsidR="000E11FF">
        <w:rPr>
          <w:rFonts w:ascii="Times New Roman" w:hAnsi="Times New Roman" w:cs="Times New Roman"/>
          <w:sz w:val="28"/>
          <w:szCs w:val="28"/>
        </w:rPr>
        <w:t>использования в Камчатском крае»;</w:t>
      </w:r>
    </w:p>
    <w:p w:rsidR="003C4AB7" w:rsidRDefault="003C4AB7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</w:t>
      </w:r>
      <w:r w:rsidR="00666B22">
        <w:rPr>
          <w:rFonts w:ascii="Times New Roman" w:hAnsi="Times New Roman" w:cs="Times New Roman"/>
          <w:sz w:val="28"/>
          <w:szCs w:val="28"/>
        </w:rPr>
        <w:t>Камчатского края от 08.10.2015 №</w:t>
      </w:r>
      <w:r>
        <w:rPr>
          <w:rFonts w:ascii="Times New Roman" w:hAnsi="Times New Roman" w:cs="Times New Roman"/>
          <w:sz w:val="28"/>
          <w:szCs w:val="28"/>
        </w:rPr>
        <w:t xml:space="preserve"> 357-П</w:t>
      </w:r>
      <w:r w:rsidR="005B15F2">
        <w:rPr>
          <w:rFonts w:ascii="Times New Roman" w:hAnsi="Times New Roman" w:cs="Times New Roman"/>
          <w:sz w:val="28"/>
          <w:szCs w:val="28"/>
        </w:rPr>
        <w:t xml:space="preserve"> </w:t>
      </w:r>
      <w:r w:rsidR="000E11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определения начальной цены предмета аукциона на право заключения договора об освоении территории в целях строительства и эксплуатации наемного дома, проводимого путем повышения начальной цены предмета так</w:t>
      </w:r>
      <w:r w:rsidR="000E11FF">
        <w:rPr>
          <w:rFonts w:ascii="Times New Roman" w:hAnsi="Times New Roman" w:cs="Times New Roman"/>
          <w:sz w:val="28"/>
          <w:szCs w:val="28"/>
        </w:rPr>
        <w:t>ого аукциона, в Камчатском крае».</w:t>
      </w:r>
    </w:p>
    <w:p w:rsidR="003C4AB7" w:rsidRDefault="00531DBD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4AB7">
        <w:rPr>
          <w:rFonts w:ascii="Times New Roman" w:hAnsi="Times New Roman" w:cs="Times New Roman"/>
          <w:sz w:val="28"/>
          <w:szCs w:val="28"/>
        </w:rPr>
        <w:t>рганами местного самоуправления муниципальных образований в Камчатском крае разработаны нормативные правовые акты, регулирующие правоотношения в сфере найма жилых помещений жилищного фонда социального использования.</w:t>
      </w:r>
    </w:p>
    <w:p w:rsidR="00060345" w:rsidRDefault="003C4AB7" w:rsidP="00100EE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</w:t>
      </w:r>
      <w:r w:rsidR="005F5E6C">
        <w:rPr>
          <w:rFonts w:ascii="Times New Roman" w:hAnsi="Times New Roman" w:cs="Times New Roman"/>
          <w:sz w:val="28"/>
          <w:szCs w:val="28"/>
        </w:rPr>
        <w:t xml:space="preserve">зом, в </w:t>
      </w:r>
      <w:r w:rsidR="00FD2173">
        <w:rPr>
          <w:rFonts w:ascii="Times New Roman" w:hAnsi="Times New Roman" w:cs="Times New Roman"/>
          <w:sz w:val="28"/>
          <w:szCs w:val="28"/>
        </w:rPr>
        <w:t xml:space="preserve">Камчатском крае </w:t>
      </w:r>
      <w:r w:rsidR="005F5E6C">
        <w:rPr>
          <w:rFonts w:ascii="Times New Roman" w:hAnsi="Times New Roman" w:cs="Times New Roman"/>
          <w:sz w:val="28"/>
          <w:szCs w:val="28"/>
        </w:rPr>
        <w:t>сформирована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662">
        <w:rPr>
          <w:rFonts w:ascii="Times New Roman" w:hAnsi="Times New Roman" w:cs="Times New Roman"/>
          <w:sz w:val="28"/>
          <w:szCs w:val="28"/>
        </w:rPr>
        <w:t xml:space="preserve">вся </w:t>
      </w:r>
      <w:r>
        <w:rPr>
          <w:rFonts w:ascii="Times New Roman" w:hAnsi="Times New Roman" w:cs="Times New Roman"/>
          <w:sz w:val="28"/>
          <w:szCs w:val="28"/>
        </w:rPr>
        <w:t>необходимая нормативна</w:t>
      </w:r>
      <w:r w:rsidR="000E11FF">
        <w:rPr>
          <w:rFonts w:ascii="Times New Roman" w:hAnsi="Times New Roman" w:cs="Times New Roman"/>
          <w:sz w:val="28"/>
          <w:szCs w:val="28"/>
        </w:rPr>
        <w:t>я –</w:t>
      </w:r>
      <w:r w:rsidR="00FD2173">
        <w:rPr>
          <w:rFonts w:ascii="Times New Roman" w:hAnsi="Times New Roman" w:cs="Times New Roman"/>
          <w:sz w:val="28"/>
          <w:szCs w:val="28"/>
        </w:rPr>
        <w:t xml:space="preserve"> </w:t>
      </w:r>
      <w:r w:rsidR="000E11FF">
        <w:rPr>
          <w:rFonts w:ascii="Times New Roman" w:hAnsi="Times New Roman" w:cs="Times New Roman"/>
          <w:sz w:val="28"/>
          <w:szCs w:val="28"/>
        </w:rPr>
        <w:t>правовая база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проекта.</w:t>
      </w:r>
      <w:r w:rsidR="00744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BEA" w:rsidRPr="00085F29" w:rsidRDefault="00085F29" w:rsidP="00085F2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по информации представленной участниками мониторинга</w:t>
      </w:r>
      <w:r w:rsidR="00410D40">
        <w:rPr>
          <w:rFonts w:ascii="Times New Roman" w:hAnsi="Times New Roman" w:cs="Times New Roman"/>
          <w:sz w:val="28"/>
          <w:szCs w:val="28"/>
        </w:rPr>
        <w:t>,</w:t>
      </w:r>
      <w:r w:rsidRPr="005B15F2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фактическая реализация Закона Камчатского края не осуществляется. Предоставление жилых помещений по договорам найма жилищного фонда социального использования (жилых помещений государственного, муниципального и частного жилищных фондов) в Камчатском крае не производится, заявлений о постановке на учет нуждающихся в предоставлении жилья фонда социального использования не поступало, в связи с чем гражданам, не отнесенным к категории малоимущих, предоставляются жилые помещения муниципального жилого фонда коммерческого использования и специализированного жилищного фонда.  </w:t>
      </w:r>
    </w:p>
    <w:p w:rsidR="007C7DF0" w:rsidRDefault="007C7DF0" w:rsidP="007C7DF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принятия Закона строительство наемных домов, предназначенных для социального использования, не производилось. </w:t>
      </w:r>
      <w:r w:rsidRPr="000A02CB">
        <w:rPr>
          <w:rFonts w:ascii="Times New Roman" w:hAnsi="Times New Roman" w:cs="Times New Roman"/>
          <w:sz w:val="28"/>
          <w:szCs w:val="28"/>
        </w:rPr>
        <w:t xml:space="preserve">Это связно с тем, что реализации таких проектов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инвесторов (застройщиков), которые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учетом предоставляемой государственной поддержки, должны осуществлять строительство таких объектов. </w:t>
      </w:r>
    </w:p>
    <w:p w:rsidR="00403B36" w:rsidRDefault="007C7DF0" w:rsidP="007C7DF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статье 91.19 ЖК РФ </w:t>
      </w:r>
      <w:r w:rsidRPr="009318B4">
        <w:rPr>
          <w:rFonts w:ascii="Times New Roman" w:hAnsi="Times New Roman" w:cs="Times New Roman"/>
          <w:sz w:val="28"/>
          <w:szCs w:val="28"/>
        </w:rPr>
        <w:t>для создания,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и приобретения</w:t>
      </w:r>
      <w:r w:rsidRPr="009318B4">
        <w:rPr>
          <w:rFonts w:ascii="Times New Roman" w:hAnsi="Times New Roman" w:cs="Times New Roman"/>
          <w:sz w:val="28"/>
          <w:szCs w:val="28"/>
        </w:rPr>
        <w:t xml:space="preserve"> наемного дома социального использования, который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18B4">
        <w:rPr>
          <w:rFonts w:ascii="Times New Roman" w:hAnsi="Times New Roman" w:cs="Times New Roman"/>
          <w:sz w:val="28"/>
          <w:szCs w:val="28"/>
        </w:rPr>
        <w:t xml:space="preserve">или все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318B4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18B4">
        <w:rPr>
          <w:rFonts w:ascii="Times New Roman" w:hAnsi="Times New Roman" w:cs="Times New Roman"/>
          <w:sz w:val="28"/>
          <w:szCs w:val="28"/>
        </w:rPr>
        <w:t xml:space="preserve"> находятся в государственной или муниципальной собственности, </w:t>
      </w:r>
      <w:r w:rsidRPr="00403B3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могут </w:t>
      </w:r>
      <w:r w:rsidRPr="001A15ED">
        <w:rPr>
          <w:rFonts w:ascii="Times New Roman" w:hAnsi="Times New Roman" w:cs="Times New Roman"/>
          <w:sz w:val="28"/>
          <w:szCs w:val="28"/>
        </w:rPr>
        <w:t>использоваться средства бюджетов бюджетной системы Российской Федерации и (или) имущество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15ED">
        <w:rPr>
          <w:rFonts w:ascii="Times New Roman" w:hAnsi="Times New Roman" w:cs="Times New Roman"/>
          <w:sz w:val="28"/>
          <w:szCs w:val="28"/>
        </w:rPr>
        <w:t xml:space="preserve"> находящееся в государственной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A15ED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9318B4">
        <w:rPr>
          <w:rFonts w:ascii="Times New Roman" w:hAnsi="Times New Roman" w:cs="Times New Roman"/>
          <w:sz w:val="28"/>
          <w:szCs w:val="28"/>
        </w:rPr>
        <w:t>.</w:t>
      </w:r>
    </w:p>
    <w:p w:rsidR="00403B36" w:rsidRDefault="00403B36" w:rsidP="00403B3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 Министерства строительства и жилищной политики Камчатского края, в Камчатском крае (далее – Министерство) организовано информирование потенциальных застройщиков о возможности принять участие в строительстве наемных домов на территории Камчатского края.</w:t>
      </w:r>
    </w:p>
    <w:p w:rsidR="00403B36" w:rsidRDefault="00403B36" w:rsidP="00403B3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Елизовского городского поселения в соответствии с законодательством о градостроительной деятельности в 2-ом квартале 2017 года была разработана и опубликована на официальном сайте в сети «Интернет» конкурсная документация на право заключения договора об освоении территории в целях строительства и эксплуатации наемного дома коммерческого использования. 04.08.2017 состоялось проведение итогов аукциона, в связи с отсутствием заявок аукцион признан несостоявшимся. В дальнейшем ни один инвестор не изъявил желания участвовать в строительстве наемного дома на территории края. </w:t>
      </w:r>
    </w:p>
    <w:p w:rsidR="00403B36" w:rsidRDefault="00403B36" w:rsidP="00403B3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причиной незаинтересованности инвесторов является длительный срок окупаемости проекта по строительству наемного дома. С учетом высокой стоимости </w:t>
      </w:r>
      <w:r w:rsidRPr="00962F4E">
        <w:rPr>
          <w:rFonts w:ascii="Times New Roman" w:hAnsi="Times New Roman" w:cs="Times New Roman"/>
          <w:sz w:val="28"/>
          <w:szCs w:val="28"/>
        </w:rPr>
        <w:t>1 кв. м. общей площади жилого помещения на первичном рынке жилья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62F4E">
        <w:rPr>
          <w:rFonts w:ascii="Times New Roman" w:hAnsi="Times New Roman" w:cs="Times New Roman"/>
          <w:sz w:val="28"/>
          <w:szCs w:val="28"/>
        </w:rPr>
        <w:t>амчатско</w:t>
      </w:r>
      <w:r>
        <w:rPr>
          <w:rFonts w:ascii="Times New Roman" w:hAnsi="Times New Roman" w:cs="Times New Roman"/>
          <w:sz w:val="28"/>
          <w:szCs w:val="28"/>
        </w:rPr>
        <w:t>го края</w:t>
      </w:r>
      <w:r w:rsidRPr="00962F4E">
        <w:rPr>
          <w:rFonts w:ascii="Times New Roman" w:hAnsi="Times New Roman" w:cs="Times New Roman"/>
          <w:sz w:val="28"/>
          <w:szCs w:val="28"/>
        </w:rPr>
        <w:t xml:space="preserve"> бизнес-проекты по строительству наемных домов не могут быть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без существенной государственной поддержки. Согласно положения федерального законодательства</w:t>
      </w:r>
      <w:r w:rsidRPr="00DD3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18B4">
        <w:rPr>
          <w:rFonts w:ascii="Times New Roman" w:hAnsi="Times New Roman" w:cs="Times New Roman"/>
          <w:sz w:val="28"/>
          <w:szCs w:val="28"/>
        </w:rPr>
        <w:t xml:space="preserve">ля создания, эксплуатации наемного дома социального использования, который находятся в частной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213C4">
        <w:rPr>
          <w:rFonts w:ascii="Times New Roman" w:hAnsi="Times New Roman" w:cs="Times New Roman"/>
          <w:b/>
          <w:i/>
          <w:sz w:val="28"/>
          <w:szCs w:val="28"/>
          <w:u w:val="single"/>
        </w:rPr>
        <w:t>может</w:t>
      </w:r>
      <w:r w:rsidRPr="00DD31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318B4">
        <w:rPr>
          <w:rFonts w:ascii="Times New Roman" w:hAnsi="Times New Roman" w:cs="Times New Roman"/>
          <w:sz w:val="28"/>
          <w:szCs w:val="28"/>
        </w:rPr>
        <w:t xml:space="preserve">предоставляться </w:t>
      </w:r>
      <w:r w:rsidRPr="001A15ED">
        <w:rPr>
          <w:rFonts w:ascii="Times New Roman" w:hAnsi="Times New Roman" w:cs="Times New Roman"/>
          <w:sz w:val="28"/>
          <w:szCs w:val="28"/>
        </w:rPr>
        <w:t>государственная, муниципальная и (или) иная поддержка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DF0" w:rsidRDefault="00403B36" w:rsidP="007C7DF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следует учитывать, что жилые помещения в наемных домах предназначены для граждан со средним достатком, а в Камчатском крае не в полной мере исполняются обязательства по обеспечению жильем малоимущих и граждан, проживающих в аварийном фонде, а также граждан отдельных категорий, которые обеспечиваются жилыми помещениями по договорам социального найма из жилищного фонда Камчатского края (многодетные семьи и семьи с детьми-инвалидами и др.), в связи с чем Министерство считает нецелесообразным направление бюджетных средств на строительство наемных домов.</w:t>
      </w:r>
    </w:p>
    <w:p w:rsidR="00196700" w:rsidRDefault="0073674A" w:rsidP="00406BE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06BEA" w:rsidRPr="0075151B">
        <w:rPr>
          <w:rFonts w:ascii="Times New Roman" w:hAnsi="Times New Roman" w:cs="Times New Roman"/>
          <w:sz w:val="28"/>
          <w:szCs w:val="28"/>
        </w:rPr>
        <w:t xml:space="preserve">есмотря на тот факт, что для вовлечения застройщиков в процесс создания наемных домов предусматривались различные уровни государственной поддержки (приоритетное обеспечение земельными участками, налоговые льготы, субсидирование строительства наемных домов), большой заинтересованности к </w:t>
      </w:r>
      <w:r w:rsidR="00406BEA" w:rsidRPr="0075151B">
        <w:rPr>
          <w:rFonts w:ascii="Times New Roman" w:hAnsi="Times New Roman" w:cs="Times New Roman"/>
          <w:sz w:val="28"/>
          <w:szCs w:val="28"/>
        </w:rPr>
        <w:lastRenderedPageBreak/>
        <w:t xml:space="preserve">данным проектам со стороны инвесторов </w:t>
      </w:r>
      <w:r w:rsidR="00A111D3">
        <w:rPr>
          <w:rFonts w:ascii="Times New Roman" w:hAnsi="Times New Roman" w:cs="Times New Roman"/>
          <w:sz w:val="28"/>
          <w:szCs w:val="28"/>
        </w:rPr>
        <w:t xml:space="preserve">в Камчатском крае и </w:t>
      </w:r>
      <w:r w:rsidR="00406BE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C6A2C">
        <w:rPr>
          <w:rFonts w:ascii="Times New Roman" w:hAnsi="Times New Roman" w:cs="Times New Roman"/>
          <w:sz w:val="28"/>
          <w:szCs w:val="28"/>
        </w:rPr>
        <w:t xml:space="preserve">иных субъектов </w:t>
      </w:r>
      <w:r w:rsidR="00406BEA">
        <w:rPr>
          <w:rFonts w:ascii="Times New Roman" w:hAnsi="Times New Roman" w:cs="Times New Roman"/>
          <w:sz w:val="28"/>
          <w:szCs w:val="28"/>
        </w:rPr>
        <w:t xml:space="preserve">Российской Федерации не </w:t>
      </w:r>
      <w:r w:rsidR="00406BEA" w:rsidRPr="0075151B">
        <w:rPr>
          <w:rFonts w:ascii="Times New Roman" w:hAnsi="Times New Roman" w:cs="Times New Roman"/>
          <w:sz w:val="28"/>
          <w:szCs w:val="28"/>
        </w:rPr>
        <w:t xml:space="preserve">последовало. </w:t>
      </w:r>
    </w:p>
    <w:p w:rsidR="0073674A" w:rsidRPr="00195283" w:rsidRDefault="00BD5F00" w:rsidP="0019528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283">
        <w:rPr>
          <w:rFonts w:ascii="Times New Roman" w:hAnsi="Times New Roman" w:cs="Times New Roman"/>
          <w:sz w:val="28"/>
          <w:szCs w:val="28"/>
        </w:rPr>
        <w:t>Причинами такой ситуации являются проблемы правого</w:t>
      </w:r>
      <w:r w:rsidR="00195283" w:rsidRPr="00195283">
        <w:rPr>
          <w:rFonts w:ascii="Times New Roman" w:hAnsi="Times New Roman" w:cs="Times New Roman"/>
          <w:sz w:val="28"/>
          <w:szCs w:val="28"/>
        </w:rPr>
        <w:t xml:space="preserve">, экономического и </w:t>
      </w:r>
      <w:r w:rsidRPr="00195283">
        <w:rPr>
          <w:rFonts w:ascii="Times New Roman" w:hAnsi="Times New Roman" w:cs="Times New Roman"/>
          <w:sz w:val="28"/>
          <w:szCs w:val="28"/>
        </w:rPr>
        <w:t xml:space="preserve">финансового характера, среди которых следует выделить следующие: </w:t>
      </w:r>
      <w:r w:rsidR="0073674A" w:rsidRPr="0075151B">
        <w:rPr>
          <w:rFonts w:ascii="Times New Roman" w:hAnsi="Times New Roman" w:cs="Times New Roman"/>
          <w:sz w:val="28"/>
          <w:szCs w:val="28"/>
        </w:rPr>
        <w:t xml:space="preserve">медленная окупаемость проекта по строительству жилья, сложности с льготным присоединением объектов к инженерным коммуникациям, </w:t>
      </w:r>
      <w:r w:rsidR="0073674A">
        <w:rPr>
          <w:rFonts w:ascii="Times New Roman" w:hAnsi="Times New Roman" w:cs="Times New Roman"/>
          <w:sz w:val="28"/>
          <w:szCs w:val="28"/>
        </w:rPr>
        <w:t>не</w:t>
      </w:r>
      <w:r w:rsidR="0073674A" w:rsidRPr="0075151B">
        <w:rPr>
          <w:rFonts w:ascii="Times New Roman" w:hAnsi="Times New Roman" w:cs="Times New Roman"/>
          <w:sz w:val="28"/>
          <w:szCs w:val="28"/>
        </w:rPr>
        <w:t>проработанность вопроса об условиях кредитования, необходимость несения подрядчиками дополнительных затрат на ч</w:t>
      </w:r>
      <w:r w:rsidR="0073674A">
        <w:rPr>
          <w:rFonts w:ascii="Times New Roman" w:hAnsi="Times New Roman" w:cs="Times New Roman"/>
          <w:sz w:val="28"/>
          <w:szCs w:val="28"/>
        </w:rPr>
        <w:t>истовую отделку помещений и др</w:t>
      </w:r>
      <w:r w:rsidR="0073674A" w:rsidRPr="0075151B">
        <w:rPr>
          <w:rFonts w:ascii="Times New Roman" w:hAnsi="Times New Roman" w:cs="Times New Roman"/>
          <w:sz w:val="28"/>
          <w:szCs w:val="28"/>
        </w:rPr>
        <w:t xml:space="preserve">. </w:t>
      </w:r>
      <w:r w:rsidR="00DD31CA">
        <w:rPr>
          <w:rFonts w:ascii="Times New Roman" w:hAnsi="Times New Roman" w:cs="Times New Roman"/>
          <w:sz w:val="28"/>
          <w:szCs w:val="28"/>
        </w:rPr>
        <w:t>Сегодня б</w:t>
      </w:r>
      <w:r w:rsidR="0073674A">
        <w:rPr>
          <w:rFonts w:ascii="Times New Roman" w:hAnsi="Times New Roman" w:cs="Times New Roman"/>
          <w:sz w:val="28"/>
          <w:szCs w:val="28"/>
        </w:rPr>
        <w:t>ольшинство субъектов РФ не имеет реальных механизмов привлечения застройщиков, инвесторов в проекты по строительству жилых домов такого фонда.</w:t>
      </w:r>
    </w:p>
    <w:p w:rsidR="0073674A" w:rsidRDefault="0073674A" w:rsidP="005F722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51B">
        <w:rPr>
          <w:rFonts w:ascii="Times New Roman" w:hAnsi="Times New Roman" w:cs="Times New Roman"/>
          <w:sz w:val="28"/>
          <w:szCs w:val="28"/>
        </w:rPr>
        <w:t>Немаловажную роль играет и тот факт, что особенности правового режима наемного дома существенным образом ограничивают правомочия его собственника по сравне</w:t>
      </w:r>
      <w:r>
        <w:rPr>
          <w:rFonts w:ascii="Times New Roman" w:hAnsi="Times New Roman" w:cs="Times New Roman"/>
          <w:sz w:val="28"/>
          <w:szCs w:val="28"/>
        </w:rPr>
        <w:t>нию с иными видами недвижимости.</w:t>
      </w:r>
    </w:p>
    <w:p w:rsidR="00196700" w:rsidRDefault="00196700" w:rsidP="0019528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Pr="009D4D02">
        <w:rPr>
          <w:rFonts w:ascii="Times New Roman" w:hAnsi="Times New Roman" w:cs="Times New Roman"/>
          <w:sz w:val="28"/>
          <w:szCs w:val="28"/>
        </w:rPr>
        <w:t>екоммерческая аренда пока не получила широкого распростране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D4D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Камчатский край</w:t>
      </w:r>
      <w:r w:rsidR="00403B36">
        <w:rPr>
          <w:rFonts w:ascii="Times New Roman" w:hAnsi="Times New Roman" w:cs="Times New Roman"/>
          <w:sz w:val="28"/>
          <w:szCs w:val="28"/>
        </w:rPr>
        <w:t>, как</w:t>
      </w:r>
      <w:r w:rsidR="005E4B5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многие</w:t>
      </w:r>
      <w:r w:rsidRPr="009D4D02">
        <w:rPr>
          <w:rFonts w:ascii="Times New Roman" w:hAnsi="Times New Roman" w:cs="Times New Roman"/>
          <w:sz w:val="28"/>
          <w:szCs w:val="28"/>
        </w:rPr>
        <w:t xml:space="preserve"> регионы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5E4B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74B">
        <w:rPr>
          <w:rFonts w:ascii="Times New Roman" w:hAnsi="Times New Roman" w:cs="Times New Roman"/>
          <w:sz w:val="28"/>
          <w:szCs w:val="28"/>
        </w:rPr>
        <w:t>принял</w:t>
      </w:r>
      <w:r w:rsidRPr="009D4D02">
        <w:rPr>
          <w:rFonts w:ascii="Times New Roman" w:hAnsi="Times New Roman" w:cs="Times New Roman"/>
          <w:sz w:val="28"/>
          <w:szCs w:val="28"/>
        </w:rPr>
        <w:t xml:space="preserve"> нормативные </w:t>
      </w:r>
      <w:r w:rsidR="0058774B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9D4D02">
        <w:rPr>
          <w:rFonts w:ascii="Times New Roman" w:hAnsi="Times New Roman" w:cs="Times New Roman"/>
          <w:sz w:val="28"/>
          <w:szCs w:val="28"/>
        </w:rPr>
        <w:t xml:space="preserve">акты, которые касаются оснований предоставления такого жилья,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AE1193">
        <w:rPr>
          <w:rFonts w:ascii="Times New Roman" w:hAnsi="Times New Roman" w:cs="Times New Roman"/>
          <w:sz w:val="28"/>
          <w:szCs w:val="28"/>
        </w:rPr>
        <w:t>этом</w:t>
      </w:r>
      <w:r w:rsidR="0058774B">
        <w:rPr>
          <w:rFonts w:ascii="Times New Roman" w:hAnsi="Times New Roman" w:cs="Times New Roman"/>
          <w:sz w:val="28"/>
          <w:szCs w:val="28"/>
        </w:rPr>
        <w:t xml:space="preserve"> наемные дома социального использования в крае отсутствуют, а</w:t>
      </w:r>
      <w:r w:rsidR="00AE1193">
        <w:rPr>
          <w:rFonts w:ascii="Times New Roman" w:hAnsi="Times New Roman" w:cs="Times New Roman"/>
          <w:sz w:val="28"/>
          <w:szCs w:val="28"/>
        </w:rPr>
        <w:t xml:space="preserve">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наемных домов </w:t>
      </w:r>
      <w:r w:rsidR="00AE1193">
        <w:rPr>
          <w:rFonts w:ascii="Times New Roman" w:hAnsi="Times New Roman" w:cs="Times New Roman"/>
          <w:sz w:val="28"/>
          <w:szCs w:val="28"/>
        </w:rPr>
        <w:t xml:space="preserve">в субъектах </w:t>
      </w:r>
      <w:r w:rsidR="00D01670">
        <w:rPr>
          <w:rFonts w:ascii="Times New Roman" w:hAnsi="Times New Roman" w:cs="Times New Roman"/>
          <w:sz w:val="28"/>
          <w:szCs w:val="28"/>
        </w:rPr>
        <w:t xml:space="preserve">РФ </w:t>
      </w:r>
      <w:r w:rsidR="0058774B">
        <w:rPr>
          <w:rFonts w:ascii="Times New Roman" w:hAnsi="Times New Roman" w:cs="Times New Roman"/>
          <w:sz w:val="28"/>
          <w:szCs w:val="28"/>
        </w:rPr>
        <w:t>носит единичный характер</w:t>
      </w:r>
      <w:r w:rsidRPr="009D4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6700" w:rsidRPr="005F7222" w:rsidRDefault="00196700" w:rsidP="005F722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Полагаем, что анализ реализации Закона может быть проведен в будущих периодах, т.к. в настоящее время </w:t>
      </w:r>
      <w:r w:rsidR="00AE1193">
        <w:rPr>
          <w:rFonts w:ascii="Times New Roman" w:hAnsi="Times New Roman" w:cs="Times New Roman"/>
          <w:sz w:val="28"/>
          <w:szCs w:val="28"/>
        </w:rPr>
        <w:t xml:space="preserve">на федеральном уровне </w:t>
      </w:r>
      <w:r>
        <w:rPr>
          <w:rFonts w:ascii="Times New Roman" w:hAnsi="Times New Roman" w:cs="Times New Roman"/>
          <w:sz w:val="28"/>
          <w:szCs w:val="28"/>
        </w:rPr>
        <w:t>ведется работа по совершенствованию</w:t>
      </w:r>
      <w:r w:rsidRPr="007B5ADC">
        <w:rPr>
          <w:rFonts w:ascii="Times New Roman" w:hAnsi="Times New Roman" w:cs="Times New Roman"/>
          <w:sz w:val="28"/>
          <w:szCs w:val="28"/>
        </w:rPr>
        <w:t xml:space="preserve"> правовых, организаци</w:t>
      </w:r>
      <w:r w:rsidR="00195283">
        <w:rPr>
          <w:rFonts w:ascii="Times New Roman" w:hAnsi="Times New Roman" w:cs="Times New Roman"/>
          <w:sz w:val="28"/>
          <w:szCs w:val="28"/>
        </w:rPr>
        <w:t xml:space="preserve">онных и </w:t>
      </w:r>
      <w:r w:rsidRPr="007B5ADC">
        <w:rPr>
          <w:rFonts w:ascii="Times New Roman" w:hAnsi="Times New Roman" w:cs="Times New Roman"/>
          <w:sz w:val="28"/>
          <w:szCs w:val="28"/>
        </w:rPr>
        <w:t>финанс</w:t>
      </w:r>
      <w:r w:rsidR="00195283">
        <w:rPr>
          <w:rFonts w:ascii="Times New Roman" w:hAnsi="Times New Roman" w:cs="Times New Roman"/>
          <w:sz w:val="28"/>
          <w:szCs w:val="28"/>
        </w:rPr>
        <w:t xml:space="preserve">овых механизмов, используемых в </w:t>
      </w:r>
      <w:r w:rsidRPr="007B5ADC">
        <w:rPr>
          <w:rFonts w:ascii="Times New Roman" w:hAnsi="Times New Roman" w:cs="Times New Roman"/>
          <w:sz w:val="28"/>
          <w:szCs w:val="28"/>
        </w:rPr>
        <w:t>целях формирования рынка доступного наёмного жилья</w:t>
      </w:r>
      <w:r w:rsidR="00AE1193">
        <w:rPr>
          <w:rFonts w:ascii="Times New Roman" w:hAnsi="Times New Roman" w:cs="Times New Roman"/>
          <w:sz w:val="28"/>
          <w:szCs w:val="28"/>
        </w:rPr>
        <w:t>.</w:t>
      </w:r>
    </w:p>
    <w:p w:rsidR="0058774B" w:rsidRDefault="0058774B" w:rsidP="0019670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196700">
        <w:rPr>
          <w:rFonts w:ascii="Times New Roman" w:hAnsi="Times New Roman" w:cs="Times New Roman"/>
          <w:sz w:val="28"/>
          <w:szCs w:val="28"/>
        </w:rPr>
        <w:t>необходимо отметить, что с</w:t>
      </w:r>
      <w:r w:rsidR="00196700" w:rsidRPr="0075151B">
        <w:rPr>
          <w:rFonts w:ascii="Times New Roman" w:hAnsi="Times New Roman" w:cs="Times New Roman"/>
          <w:sz w:val="28"/>
          <w:szCs w:val="28"/>
        </w:rPr>
        <w:t xml:space="preserve"> момента вступления в силу Федерального </w:t>
      </w:r>
      <w:hyperlink r:id="rId9" w:history="1">
        <w:r w:rsidR="00196700" w:rsidRPr="0075151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96700">
        <w:rPr>
          <w:rFonts w:ascii="Times New Roman" w:hAnsi="Times New Roman" w:cs="Times New Roman"/>
          <w:sz w:val="28"/>
          <w:szCs w:val="28"/>
        </w:rPr>
        <w:t xml:space="preserve"> от 21.07.2014 № 217-ФЗ «</w:t>
      </w:r>
      <w:r w:rsidR="00196700" w:rsidRPr="0075151B">
        <w:rPr>
          <w:rFonts w:ascii="Times New Roman" w:hAnsi="Times New Roman" w:cs="Times New Roman"/>
          <w:sz w:val="28"/>
          <w:szCs w:val="28"/>
        </w:rPr>
        <w:t>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</w:t>
      </w:r>
      <w:r w:rsidR="00196700">
        <w:rPr>
          <w:rFonts w:ascii="Times New Roman" w:hAnsi="Times New Roman" w:cs="Times New Roman"/>
          <w:sz w:val="28"/>
          <w:szCs w:val="28"/>
        </w:rPr>
        <w:t>льзования»</w:t>
      </w:r>
      <w:r w:rsidR="00196700" w:rsidRPr="0075151B">
        <w:rPr>
          <w:rFonts w:ascii="Times New Roman" w:hAnsi="Times New Roman" w:cs="Times New Roman"/>
          <w:sz w:val="28"/>
          <w:szCs w:val="28"/>
        </w:rPr>
        <w:t xml:space="preserve"> </w:t>
      </w:r>
      <w:r w:rsidR="00196700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="00196700" w:rsidRPr="0075151B">
        <w:rPr>
          <w:rFonts w:ascii="Times New Roman" w:hAnsi="Times New Roman" w:cs="Times New Roman"/>
          <w:sz w:val="28"/>
          <w:szCs w:val="28"/>
        </w:rPr>
        <w:t xml:space="preserve">было введено в эксплуатацию небольшое количество наемных домов социального использования. </w:t>
      </w:r>
      <w:r w:rsidR="00196700">
        <w:rPr>
          <w:rFonts w:ascii="Times New Roman" w:hAnsi="Times New Roman" w:cs="Times New Roman"/>
          <w:sz w:val="28"/>
          <w:szCs w:val="28"/>
        </w:rPr>
        <w:t>Та</w:t>
      </w:r>
      <w:r w:rsidR="00196700" w:rsidRPr="009D4D02">
        <w:rPr>
          <w:rFonts w:ascii="Times New Roman" w:hAnsi="Times New Roman" w:cs="Times New Roman"/>
          <w:sz w:val="28"/>
          <w:szCs w:val="28"/>
        </w:rPr>
        <w:t>кие дома есть в Москве и Санкт-Петербурге, но широкого распростране</w:t>
      </w:r>
      <w:r w:rsidR="00196700">
        <w:rPr>
          <w:rFonts w:ascii="Times New Roman" w:hAnsi="Times New Roman" w:cs="Times New Roman"/>
          <w:sz w:val="28"/>
          <w:szCs w:val="28"/>
        </w:rPr>
        <w:t>ния такая практика не получила.</w:t>
      </w:r>
    </w:p>
    <w:p w:rsidR="0058774B" w:rsidRPr="00195283" w:rsidRDefault="00981B0C" w:rsidP="0073674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283">
        <w:rPr>
          <w:rFonts w:ascii="Times New Roman" w:hAnsi="Times New Roman" w:cs="Times New Roman"/>
          <w:sz w:val="28"/>
          <w:szCs w:val="28"/>
        </w:rPr>
        <w:t>При этом</w:t>
      </w:r>
      <w:r w:rsidR="005E4B5F" w:rsidRPr="00195283">
        <w:rPr>
          <w:rFonts w:ascii="Times New Roman" w:hAnsi="Times New Roman" w:cs="Times New Roman"/>
          <w:sz w:val="28"/>
          <w:szCs w:val="28"/>
        </w:rPr>
        <w:t xml:space="preserve"> </w:t>
      </w:r>
      <w:r w:rsidR="004249FA" w:rsidRPr="00195283">
        <w:rPr>
          <w:rFonts w:ascii="Times New Roman" w:hAnsi="Times New Roman" w:cs="Times New Roman"/>
          <w:sz w:val="28"/>
          <w:szCs w:val="28"/>
        </w:rPr>
        <w:t>такая форма</w:t>
      </w:r>
      <w:r w:rsidR="00B93E1B" w:rsidRPr="00195283">
        <w:rPr>
          <w:rFonts w:ascii="Times New Roman" w:hAnsi="Times New Roman" w:cs="Times New Roman"/>
          <w:sz w:val="28"/>
          <w:szCs w:val="28"/>
        </w:rPr>
        <w:t xml:space="preserve"> найма</w:t>
      </w:r>
      <w:r w:rsidR="0070354A" w:rsidRPr="00195283">
        <w:rPr>
          <w:rFonts w:ascii="Times New Roman" w:hAnsi="Times New Roman" w:cs="Times New Roman"/>
          <w:sz w:val="28"/>
          <w:szCs w:val="28"/>
        </w:rPr>
        <w:t xml:space="preserve"> жилых </w:t>
      </w:r>
      <w:r w:rsidR="00B93E1B" w:rsidRPr="00195283">
        <w:rPr>
          <w:rFonts w:ascii="Times New Roman" w:hAnsi="Times New Roman" w:cs="Times New Roman"/>
          <w:sz w:val="28"/>
          <w:szCs w:val="28"/>
        </w:rPr>
        <w:t xml:space="preserve">помещений может решить проблему </w:t>
      </w:r>
      <w:r w:rsidRPr="00195283">
        <w:rPr>
          <w:rFonts w:ascii="Times New Roman" w:hAnsi="Times New Roman" w:cs="Times New Roman"/>
          <w:sz w:val="28"/>
          <w:szCs w:val="28"/>
        </w:rPr>
        <w:t xml:space="preserve">очередей, а также </w:t>
      </w:r>
      <w:r w:rsidR="00B93E1B" w:rsidRPr="00195283">
        <w:rPr>
          <w:rFonts w:ascii="Times New Roman" w:hAnsi="Times New Roman" w:cs="Times New Roman"/>
          <w:sz w:val="28"/>
          <w:szCs w:val="28"/>
        </w:rPr>
        <w:t>обеспечения долгосрочных, стабильных, гарантированных наемных отношений</w:t>
      </w:r>
      <w:r w:rsidR="005E4B5F" w:rsidRPr="00195283">
        <w:rPr>
          <w:rFonts w:ascii="Times New Roman" w:hAnsi="Times New Roman" w:cs="Times New Roman"/>
          <w:sz w:val="28"/>
          <w:szCs w:val="28"/>
        </w:rPr>
        <w:t>,</w:t>
      </w:r>
      <w:r w:rsidR="00B93E1B" w:rsidRPr="00195283">
        <w:rPr>
          <w:rFonts w:ascii="Times New Roman" w:hAnsi="Times New Roman" w:cs="Times New Roman"/>
          <w:sz w:val="28"/>
          <w:szCs w:val="28"/>
        </w:rPr>
        <w:t xml:space="preserve"> т.к. отсутствие надлежащего оформления, проверенных и надежных наймодателей часто приводит к серьезным проблемам для обеих сторон</w:t>
      </w:r>
      <w:r w:rsidR="00B93E1B" w:rsidRPr="0058774B">
        <w:rPr>
          <w:rFonts w:ascii="Times New Roman" w:hAnsi="Times New Roman" w:cs="Times New Roman"/>
          <w:sz w:val="28"/>
          <w:szCs w:val="28"/>
          <w:vertAlign w:val="superscript"/>
        </w:rPr>
        <w:footnoteReference w:id="7"/>
      </w:r>
      <w:r w:rsidR="0019581A" w:rsidRPr="00195283">
        <w:rPr>
          <w:rFonts w:ascii="Times New Roman" w:hAnsi="Times New Roman" w:cs="Times New Roman"/>
          <w:sz w:val="28"/>
          <w:szCs w:val="28"/>
        </w:rPr>
        <w:t>.</w:t>
      </w:r>
      <w:r w:rsidR="004249FA" w:rsidRPr="00195283">
        <w:rPr>
          <w:rFonts w:ascii="Times New Roman" w:hAnsi="Times New Roman" w:cs="Times New Roman"/>
          <w:sz w:val="28"/>
          <w:szCs w:val="28"/>
        </w:rPr>
        <w:t xml:space="preserve"> </w:t>
      </w:r>
      <w:r w:rsidR="0073674A" w:rsidRPr="00195283">
        <w:rPr>
          <w:rFonts w:ascii="Times New Roman" w:hAnsi="Times New Roman" w:cs="Times New Roman"/>
          <w:sz w:val="28"/>
          <w:szCs w:val="28"/>
        </w:rPr>
        <w:t xml:space="preserve">При оценке эффективности </w:t>
      </w:r>
      <w:r w:rsidR="009D4D02" w:rsidRPr="00195283">
        <w:rPr>
          <w:rFonts w:ascii="Times New Roman" w:hAnsi="Times New Roman" w:cs="Times New Roman"/>
          <w:sz w:val="28"/>
          <w:szCs w:val="28"/>
        </w:rPr>
        <w:t>использования жилых помещений наемного дома</w:t>
      </w:r>
      <w:r w:rsidR="004249FA" w:rsidRPr="00195283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5E4B5F" w:rsidRPr="00195283">
        <w:rPr>
          <w:rFonts w:ascii="Times New Roman" w:hAnsi="Times New Roman" w:cs="Times New Roman"/>
          <w:sz w:val="28"/>
          <w:szCs w:val="28"/>
        </w:rPr>
        <w:t xml:space="preserve"> </w:t>
      </w:r>
      <w:r w:rsidR="005E4B5F" w:rsidRPr="00195283">
        <w:rPr>
          <w:rFonts w:ascii="Times New Roman" w:hAnsi="Times New Roman" w:cs="Times New Roman"/>
          <w:sz w:val="28"/>
          <w:szCs w:val="28"/>
        </w:rPr>
        <w:lastRenderedPageBreak/>
        <w:t>следует учитывать факторы</w:t>
      </w:r>
      <w:r w:rsidR="0073674A" w:rsidRPr="00195283">
        <w:rPr>
          <w:rFonts w:ascii="Times New Roman" w:hAnsi="Times New Roman" w:cs="Times New Roman"/>
          <w:sz w:val="28"/>
          <w:szCs w:val="28"/>
        </w:rPr>
        <w:t xml:space="preserve"> трудовой мобильности населения. Успешное разрешение проблемы доступного наемного жилья поможет решить и вопросы кадрового обеспечения для многих работодателей. </w:t>
      </w:r>
      <w:r w:rsidR="00BD5F00" w:rsidRPr="00195283">
        <w:rPr>
          <w:rFonts w:ascii="Times New Roman" w:hAnsi="Times New Roman" w:cs="Times New Roman"/>
          <w:sz w:val="28"/>
          <w:szCs w:val="28"/>
        </w:rPr>
        <w:t xml:space="preserve">С учетом вышеизложенного </w:t>
      </w:r>
      <w:r w:rsidR="0073674A" w:rsidRPr="00195283">
        <w:rPr>
          <w:rFonts w:ascii="Times New Roman" w:hAnsi="Times New Roman" w:cs="Times New Roman"/>
          <w:sz w:val="28"/>
          <w:szCs w:val="28"/>
        </w:rPr>
        <w:t>привлечение крупных работодателей к строительству и дальнейшему использованию наемных домов для своих работников может потребовать нормативного расширения субъектного состава договора найма жилого помещения жилищного фонда социального использования.</w:t>
      </w:r>
    </w:p>
    <w:p w:rsidR="00946AAA" w:rsidRPr="00506FD3" w:rsidRDefault="00946AAA" w:rsidP="0073674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color w:val="222222"/>
          <w:sz w:val="20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</w:rPr>
        <w:t>По мнению исследователей</w:t>
      </w:r>
      <w:r w:rsidR="005E4B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9FA">
        <w:rPr>
          <w:rFonts w:ascii="Times New Roman" w:hAnsi="Times New Roman" w:cs="Times New Roman"/>
          <w:sz w:val="28"/>
          <w:szCs w:val="28"/>
        </w:rPr>
        <w:t xml:space="preserve">для </w:t>
      </w:r>
      <w:r w:rsidR="00BD5F00">
        <w:rPr>
          <w:rFonts w:ascii="Times New Roman" w:hAnsi="Times New Roman" w:cs="Times New Roman"/>
          <w:sz w:val="28"/>
          <w:szCs w:val="28"/>
        </w:rPr>
        <w:t>реализации института наемных домов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6AAA" w:rsidRPr="00946AAA" w:rsidRDefault="0058774B" w:rsidP="0073674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6AAA">
        <w:rPr>
          <w:rFonts w:ascii="Times New Roman" w:hAnsi="Times New Roman" w:cs="Times New Roman"/>
          <w:sz w:val="28"/>
          <w:szCs w:val="28"/>
        </w:rPr>
        <w:t xml:space="preserve"> устранить императив о принадлежности</w:t>
      </w:r>
      <w:r w:rsidR="00946AAA" w:rsidRPr="00946AAA">
        <w:rPr>
          <w:rFonts w:ascii="Times New Roman" w:hAnsi="Times New Roman" w:cs="Times New Roman"/>
          <w:sz w:val="28"/>
          <w:szCs w:val="28"/>
        </w:rPr>
        <w:t xml:space="preserve"> наемного </w:t>
      </w:r>
      <w:r w:rsidR="00946AAA">
        <w:rPr>
          <w:rFonts w:ascii="Times New Roman" w:hAnsi="Times New Roman" w:cs="Times New Roman"/>
          <w:sz w:val="28"/>
          <w:szCs w:val="28"/>
        </w:rPr>
        <w:t>дома только одному собственнику</w:t>
      </w:r>
      <w:r w:rsidR="005E4B5F">
        <w:rPr>
          <w:rFonts w:ascii="Times New Roman" w:hAnsi="Times New Roman" w:cs="Times New Roman"/>
          <w:sz w:val="28"/>
          <w:szCs w:val="28"/>
        </w:rPr>
        <w:t>,</w:t>
      </w:r>
      <w:r w:rsidR="00946AAA">
        <w:rPr>
          <w:rFonts w:ascii="Times New Roman" w:hAnsi="Times New Roman" w:cs="Times New Roman"/>
          <w:sz w:val="28"/>
          <w:szCs w:val="28"/>
        </w:rPr>
        <w:t xml:space="preserve"> т.к.</w:t>
      </w:r>
      <w:r w:rsidR="004249FA">
        <w:rPr>
          <w:rFonts w:ascii="Times New Roman" w:hAnsi="Times New Roman" w:cs="Times New Roman"/>
          <w:sz w:val="28"/>
          <w:szCs w:val="28"/>
        </w:rPr>
        <w:t xml:space="preserve"> это</w:t>
      </w:r>
      <w:r w:rsidR="00946AAA" w:rsidRPr="00946AAA">
        <w:rPr>
          <w:rFonts w:ascii="Times New Roman" w:hAnsi="Times New Roman" w:cs="Times New Roman"/>
          <w:sz w:val="28"/>
          <w:szCs w:val="28"/>
        </w:rPr>
        <w:t xml:space="preserve"> лишает возможности группы инвесторов объединить ресурсы для строительства и осущес</w:t>
      </w:r>
      <w:r w:rsidR="009D4D02">
        <w:rPr>
          <w:rFonts w:ascii="Times New Roman" w:hAnsi="Times New Roman" w:cs="Times New Roman"/>
          <w:sz w:val="28"/>
          <w:szCs w:val="28"/>
        </w:rPr>
        <w:t>твления совместной деятельности;</w:t>
      </w:r>
    </w:p>
    <w:p w:rsidR="009D4D02" w:rsidRDefault="00BD5F00" w:rsidP="00946A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упростить</w:t>
      </w:r>
      <w:r w:rsidR="00946AAA" w:rsidRPr="00946AAA">
        <w:rPr>
          <w:rFonts w:ascii="Times New Roman" w:hAnsi="Times New Roman" w:cs="Times New Roman"/>
          <w:sz w:val="28"/>
          <w:szCs w:val="28"/>
        </w:rPr>
        <w:t xml:space="preserve"> порядок определения размера дохода потенц</w:t>
      </w:r>
      <w:r>
        <w:rPr>
          <w:rFonts w:ascii="Times New Roman" w:hAnsi="Times New Roman" w:cs="Times New Roman"/>
          <w:sz w:val="28"/>
          <w:szCs w:val="28"/>
        </w:rPr>
        <w:t>иальных нанимателей. Зависимости</w:t>
      </w:r>
      <w:r w:rsidR="00946AAA" w:rsidRPr="00946AAA">
        <w:rPr>
          <w:rFonts w:ascii="Times New Roman" w:hAnsi="Times New Roman" w:cs="Times New Roman"/>
          <w:sz w:val="28"/>
          <w:szCs w:val="28"/>
        </w:rPr>
        <w:t xml:space="preserve"> данного показателя от возможности привлечения заемных средств </w:t>
      </w:r>
      <w:r w:rsidR="009D4D02">
        <w:rPr>
          <w:rFonts w:ascii="Times New Roman" w:hAnsi="Times New Roman" w:cs="Times New Roman"/>
          <w:sz w:val="28"/>
          <w:szCs w:val="28"/>
        </w:rPr>
        <w:t>(возможности взять ипотеку, займа, собственные средства и др.);</w:t>
      </w:r>
    </w:p>
    <w:p w:rsidR="00BD5F00" w:rsidRPr="00196700" w:rsidRDefault="009D4D02" w:rsidP="0019670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AAA" w:rsidRPr="00946AAA">
        <w:rPr>
          <w:rFonts w:ascii="Times New Roman" w:hAnsi="Times New Roman" w:cs="Times New Roman"/>
          <w:sz w:val="28"/>
          <w:szCs w:val="28"/>
        </w:rPr>
        <w:t>закрепление права нанимателя на последующий выкуп у собственника предоставляемых в до</w:t>
      </w:r>
      <w:r>
        <w:rPr>
          <w:rFonts w:ascii="Times New Roman" w:hAnsi="Times New Roman" w:cs="Times New Roman"/>
          <w:sz w:val="28"/>
          <w:szCs w:val="28"/>
        </w:rPr>
        <w:t>лгосрочный наем жилых помещений.</w:t>
      </w:r>
    </w:p>
    <w:p w:rsidR="001E6769" w:rsidRDefault="00BD5F00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сложившуюся ситуацию, в</w:t>
      </w:r>
      <w:r w:rsidR="00947ABB">
        <w:rPr>
          <w:rFonts w:ascii="Times New Roman" w:hAnsi="Times New Roman" w:cs="Times New Roman"/>
          <w:sz w:val="28"/>
          <w:szCs w:val="28"/>
        </w:rPr>
        <w:t xml:space="preserve"> </w:t>
      </w:r>
      <w:r w:rsidR="001E6769">
        <w:rPr>
          <w:rFonts w:ascii="Times New Roman" w:hAnsi="Times New Roman" w:cs="Times New Roman"/>
          <w:sz w:val="28"/>
          <w:szCs w:val="28"/>
        </w:rPr>
        <w:t xml:space="preserve">2021 году </w:t>
      </w:r>
      <w:r w:rsidR="001E6769" w:rsidRPr="00682EFE">
        <w:rPr>
          <w:rFonts w:ascii="Times New Roman" w:hAnsi="Times New Roman" w:cs="Times New Roman"/>
          <w:sz w:val="28"/>
          <w:szCs w:val="28"/>
        </w:rPr>
        <w:t>Комитетом Сове</w:t>
      </w:r>
      <w:r w:rsidR="00981B0C">
        <w:rPr>
          <w:rFonts w:ascii="Times New Roman" w:hAnsi="Times New Roman" w:cs="Times New Roman"/>
          <w:sz w:val="28"/>
          <w:szCs w:val="28"/>
        </w:rPr>
        <w:t xml:space="preserve">та Федерации по </w:t>
      </w:r>
      <w:r w:rsidR="001E6769" w:rsidRPr="00682EFE">
        <w:rPr>
          <w:rFonts w:ascii="Times New Roman" w:hAnsi="Times New Roman" w:cs="Times New Roman"/>
          <w:sz w:val="28"/>
          <w:szCs w:val="28"/>
        </w:rPr>
        <w:t>федеративному устройству, региональной политике, местному самоуправле</w:t>
      </w:r>
      <w:r w:rsidR="00981B0C">
        <w:rPr>
          <w:rFonts w:ascii="Times New Roman" w:hAnsi="Times New Roman" w:cs="Times New Roman"/>
          <w:sz w:val="28"/>
          <w:szCs w:val="28"/>
        </w:rPr>
        <w:t xml:space="preserve">нию и </w:t>
      </w:r>
      <w:r w:rsidR="001E6769">
        <w:rPr>
          <w:rFonts w:ascii="Times New Roman" w:hAnsi="Times New Roman" w:cs="Times New Roman"/>
          <w:sz w:val="28"/>
          <w:szCs w:val="28"/>
        </w:rPr>
        <w:t>делам Севера</w:t>
      </w:r>
      <w:r w:rsidR="001E6769" w:rsidRPr="00682EFE">
        <w:rPr>
          <w:rFonts w:ascii="Times New Roman" w:hAnsi="Times New Roman" w:cs="Times New Roman"/>
          <w:sz w:val="28"/>
          <w:szCs w:val="28"/>
        </w:rPr>
        <w:t xml:space="preserve"> был проведён круглый стол по вопросу «Ак</w:t>
      </w:r>
      <w:r w:rsidR="00981B0C">
        <w:rPr>
          <w:rFonts w:ascii="Times New Roman" w:hAnsi="Times New Roman" w:cs="Times New Roman"/>
          <w:sz w:val="28"/>
          <w:szCs w:val="28"/>
        </w:rPr>
        <w:t xml:space="preserve">туальные вопросы формирования и </w:t>
      </w:r>
      <w:r w:rsidR="001E6769" w:rsidRPr="00682EFE">
        <w:rPr>
          <w:rFonts w:ascii="Times New Roman" w:hAnsi="Times New Roman" w:cs="Times New Roman"/>
          <w:sz w:val="28"/>
          <w:szCs w:val="28"/>
        </w:rPr>
        <w:t>развития рынка доступного наёмного жилья»</w:t>
      </w:r>
      <w:r w:rsidR="001E6769">
        <w:rPr>
          <w:rFonts w:ascii="Times New Roman" w:hAnsi="Times New Roman" w:cs="Times New Roman"/>
          <w:sz w:val="28"/>
          <w:szCs w:val="28"/>
        </w:rPr>
        <w:t>. Члены к</w:t>
      </w:r>
      <w:r>
        <w:rPr>
          <w:rFonts w:ascii="Times New Roman" w:hAnsi="Times New Roman" w:cs="Times New Roman"/>
          <w:sz w:val="28"/>
          <w:szCs w:val="28"/>
        </w:rPr>
        <w:t>омитета</w:t>
      </w:r>
      <w:r w:rsidR="001E6769" w:rsidRPr="00682EFE">
        <w:rPr>
          <w:rFonts w:ascii="Times New Roman" w:hAnsi="Times New Roman" w:cs="Times New Roman"/>
          <w:sz w:val="28"/>
          <w:szCs w:val="28"/>
        </w:rPr>
        <w:t xml:space="preserve"> </w:t>
      </w:r>
      <w:r w:rsidR="001E6769" w:rsidRPr="00B3061B">
        <w:rPr>
          <w:rFonts w:ascii="Times New Roman" w:hAnsi="Times New Roman" w:cs="Times New Roman"/>
          <w:sz w:val="28"/>
          <w:szCs w:val="28"/>
        </w:rPr>
        <w:t>совместно с представителями федеральных органов государственной власти, органов государственной власти субъектов Российской Федерации, Общественной палаты Российской Федера</w:t>
      </w:r>
      <w:r w:rsidR="00981B0C">
        <w:rPr>
          <w:rFonts w:ascii="Times New Roman" w:hAnsi="Times New Roman" w:cs="Times New Roman"/>
          <w:sz w:val="28"/>
          <w:szCs w:val="28"/>
        </w:rPr>
        <w:t xml:space="preserve">ции, государственной корпорации </w:t>
      </w:r>
      <w:r w:rsidR="001E6769" w:rsidRPr="00B3061B">
        <w:rPr>
          <w:rFonts w:ascii="Times New Roman" w:hAnsi="Times New Roman" w:cs="Times New Roman"/>
          <w:sz w:val="28"/>
          <w:szCs w:val="28"/>
        </w:rPr>
        <w:t>– Фонда содействия реформированию жилищно</w:t>
      </w:r>
      <w:r w:rsidR="00981B0C">
        <w:rPr>
          <w:rFonts w:ascii="Times New Roman" w:hAnsi="Times New Roman" w:cs="Times New Roman"/>
          <w:sz w:val="28"/>
          <w:szCs w:val="28"/>
        </w:rPr>
        <w:t xml:space="preserve">-коммунального хозяйства (далее </w:t>
      </w:r>
      <w:r w:rsidR="001E6769" w:rsidRPr="00B3061B">
        <w:rPr>
          <w:rFonts w:ascii="Times New Roman" w:hAnsi="Times New Roman" w:cs="Times New Roman"/>
          <w:sz w:val="28"/>
          <w:szCs w:val="28"/>
        </w:rPr>
        <w:t>– Фонд ЖКХ), акционе</w:t>
      </w:r>
      <w:r w:rsidR="001E6769">
        <w:rPr>
          <w:rFonts w:ascii="Times New Roman" w:hAnsi="Times New Roman" w:cs="Times New Roman"/>
          <w:sz w:val="28"/>
          <w:szCs w:val="28"/>
        </w:rPr>
        <w:t>рного общества «ДОМ.РФ», обсудили</w:t>
      </w:r>
      <w:r w:rsidR="001E6769" w:rsidRPr="00B3061B">
        <w:rPr>
          <w:rFonts w:ascii="Times New Roman" w:hAnsi="Times New Roman" w:cs="Times New Roman"/>
          <w:sz w:val="28"/>
          <w:szCs w:val="28"/>
        </w:rPr>
        <w:t xml:space="preserve"> </w:t>
      </w:r>
      <w:r w:rsidR="001E6769">
        <w:rPr>
          <w:rFonts w:ascii="Times New Roman" w:hAnsi="Times New Roman" w:cs="Times New Roman"/>
          <w:sz w:val="28"/>
          <w:szCs w:val="28"/>
        </w:rPr>
        <w:t xml:space="preserve">проблемные </w:t>
      </w:r>
      <w:r w:rsidR="00981B0C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E6769" w:rsidRPr="00B3061B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1E6769">
        <w:rPr>
          <w:rFonts w:ascii="Times New Roman" w:hAnsi="Times New Roman" w:cs="Times New Roman"/>
          <w:sz w:val="28"/>
          <w:szCs w:val="28"/>
        </w:rPr>
        <w:t>рынка доступного наёмного жилья и</w:t>
      </w:r>
      <w:r w:rsidR="00981B0C">
        <w:rPr>
          <w:rFonts w:ascii="Times New Roman" w:hAnsi="Times New Roman" w:cs="Times New Roman"/>
          <w:sz w:val="28"/>
          <w:szCs w:val="28"/>
        </w:rPr>
        <w:t xml:space="preserve"> обозначили, что задача по </w:t>
      </w:r>
      <w:r w:rsidR="001E6769" w:rsidRPr="00B3061B">
        <w:rPr>
          <w:rFonts w:ascii="Times New Roman" w:hAnsi="Times New Roman" w:cs="Times New Roman"/>
          <w:sz w:val="28"/>
          <w:szCs w:val="28"/>
        </w:rPr>
        <w:t>формированию рын</w:t>
      </w:r>
      <w:r w:rsidR="00981B0C">
        <w:rPr>
          <w:rFonts w:ascii="Times New Roman" w:hAnsi="Times New Roman" w:cs="Times New Roman"/>
          <w:sz w:val="28"/>
          <w:szCs w:val="28"/>
        </w:rPr>
        <w:t xml:space="preserve">ка доступного арендного жилья и </w:t>
      </w:r>
      <w:r w:rsidR="001E6769" w:rsidRPr="00B3061B">
        <w:rPr>
          <w:rFonts w:ascii="Times New Roman" w:hAnsi="Times New Roman" w:cs="Times New Roman"/>
          <w:sz w:val="28"/>
          <w:szCs w:val="28"/>
        </w:rPr>
        <w:t>развитию некоммерческого жилищного фонда была поставлена государством как приоритетное направление р</w:t>
      </w:r>
      <w:r w:rsidR="00981B0C">
        <w:rPr>
          <w:rFonts w:ascii="Times New Roman" w:hAnsi="Times New Roman" w:cs="Times New Roman"/>
          <w:sz w:val="28"/>
          <w:szCs w:val="28"/>
        </w:rPr>
        <w:t xml:space="preserve">аботы органов государственной и </w:t>
      </w:r>
      <w:r w:rsidR="001E6769" w:rsidRPr="00B3061B">
        <w:rPr>
          <w:rFonts w:ascii="Times New Roman" w:hAnsi="Times New Roman" w:cs="Times New Roman"/>
          <w:sz w:val="28"/>
          <w:szCs w:val="28"/>
        </w:rPr>
        <w:t>муни</w:t>
      </w:r>
      <w:r w:rsidR="001E6769">
        <w:rPr>
          <w:rFonts w:ascii="Times New Roman" w:hAnsi="Times New Roman" w:cs="Times New Roman"/>
          <w:sz w:val="28"/>
          <w:szCs w:val="28"/>
        </w:rPr>
        <w:t>ципальной власти</w:t>
      </w:r>
      <w:r w:rsidR="001E6769" w:rsidRPr="007B5ADC">
        <w:rPr>
          <w:rFonts w:ascii="Times New Roman" w:hAnsi="Times New Roman" w:cs="Times New Roman"/>
          <w:sz w:val="28"/>
          <w:szCs w:val="28"/>
          <w:vertAlign w:val="superscript"/>
        </w:rPr>
        <w:footnoteReference w:id="8"/>
      </w:r>
      <w:r w:rsidR="001E6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769" w:rsidRPr="007B5ADC" w:rsidRDefault="001E6769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DC">
        <w:rPr>
          <w:rFonts w:ascii="Times New Roman" w:hAnsi="Times New Roman" w:cs="Times New Roman"/>
          <w:sz w:val="28"/>
          <w:szCs w:val="28"/>
        </w:rPr>
        <w:t xml:space="preserve">По итогам обсуждения Правительству РФ </w:t>
      </w:r>
      <w:r w:rsidR="00BD5F00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7B5ADC">
        <w:rPr>
          <w:rFonts w:ascii="Times New Roman" w:hAnsi="Times New Roman" w:cs="Times New Roman"/>
          <w:sz w:val="28"/>
          <w:szCs w:val="28"/>
        </w:rPr>
        <w:t>рассмотреть вопросы:</w:t>
      </w:r>
    </w:p>
    <w:p w:rsidR="001E6769" w:rsidRPr="007B5ADC" w:rsidRDefault="00981B0C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769">
        <w:rPr>
          <w:rFonts w:ascii="Times New Roman" w:hAnsi="Times New Roman" w:cs="Times New Roman"/>
          <w:sz w:val="28"/>
          <w:szCs w:val="28"/>
        </w:rPr>
        <w:t xml:space="preserve">о </w:t>
      </w:r>
      <w:r w:rsidR="001E6769" w:rsidRPr="007B5ADC">
        <w:rPr>
          <w:rFonts w:ascii="Times New Roman" w:hAnsi="Times New Roman" w:cs="Times New Roman"/>
          <w:sz w:val="28"/>
          <w:szCs w:val="28"/>
        </w:rPr>
        <w:t>закреплении государственных гарантий при кредитовании застройщиков (инвесторов) для обеспечения, субсидирования процентных ставок на период строительства;</w:t>
      </w:r>
    </w:p>
    <w:p w:rsidR="001E6769" w:rsidRPr="007B5ADC" w:rsidRDefault="00981B0C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E6769">
        <w:rPr>
          <w:rFonts w:ascii="Times New Roman" w:hAnsi="Times New Roman" w:cs="Times New Roman"/>
          <w:sz w:val="28"/>
          <w:szCs w:val="28"/>
        </w:rPr>
        <w:t xml:space="preserve">о </w:t>
      </w:r>
      <w:r w:rsidR="001E6769" w:rsidRPr="007B5ADC">
        <w:rPr>
          <w:rFonts w:ascii="Times New Roman" w:hAnsi="Times New Roman" w:cs="Times New Roman"/>
          <w:sz w:val="28"/>
          <w:szCs w:val="28"/>
        </w:rPr>
        <w:t>разработке мер экономического стимулирования участников строительного рынка;</w:t>
      </w:r>
    </w:p>
    <w:p w:rsidR="001E6769" w:rsidRPr="007B5ADC" w:rsidRDefault="00981B0C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="001E6769" w:rsidRPr="007B5ADC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 xml:space="preserve">и снижения процентных ставок по </w:t>
      </w:r>
      <w:r w:rsidR="001E6769" w:rsidRPr="007B5ADC">
        <w:rPr>
          <w:rFonts w:ascii="Times New Roman" w:hAnsi="Times New Roman" w:cs="Times New Roman"/>
          <w:sz w:val="28"/>
          <w:szCs w:val="28"/>
        </w:rPr>
        <w:t>банковским кредитам для юридических лиц, осуществляющих инвестиционные проекты;</w:t>
      </w:r>
    </w:p>
    <w:p w:rsidR="001E6769" w:rsidRPr="007B5ADC" w:rsidRDefault="00981B0C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="001E6769" w:rsidRPr="007B5ADC">
        <w:rPr>
          <w:rFonts w:ascii="Times New Roman" w:hAnsi="Times New Roman" w:cs="Times New Roman"/>
          <w:sz w:val="28"/>
          <w:szCs w:val="28"/>
        </w:rPr>
        <w:t>обеспечении создания специального налого</w:t>
      </w:r>
      <w:r>
        <w:rPr>
          <w:rFonts w:ascii="Times New Roman" w:hAnsi="Times New Roman" w:cs="Times New Roman"/>
          <w:sz w:val="28"/>
          <w:szCs w:val="28"/>
        </w:rPr>
        <w:t xml:space="preserve">вого режима при строительстве и </w:t>
      </w:r>
      <w:r w:rsidR="001E6769" w:rsidRPr="007B5ADC">
        <w:rPr>
          <w:rFonts w:ascii="Times New Roman" w:hAnsi="Times New Roman" w:cs="Times New Roman"/>
          <w:sz w:val="28"/>
          <w:szCs w:val="28"/>
        </w:rPr>
        <w:t>эксплуатации наёмных домов социального (некоммерческого) использования;</w:t>
      </w:r>
    </w:p>
    <w:p w:rsidR="001E6769" w:rsidRDefault="001E6769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B5ADC">
        <w:rPr>
          <w:rFonts w:ascii="Times New Roman" w:hAnsi="Times New Roman" w:cs="Times New Roman"/>
          <w:sz w:val="28"/>
          <w:szCs w:val="28"/>
        </w:rPr>
        <w:t>разработке мер социальной п</w:t>
      </w:r>
      <w:r w:rsidR="00981B0C">
        <w:rPr>
          <w:rFonts w:ascii="Times New Roman" w:hAnsi="Times New Roman" w:cs="Times New Roman"/>
          <w:sz w:val="28"/>
          <w:szCs w:val="28"/>
        </w:rPr>
        <w:t xml:space="preserve">оддержки граждан, нуждающихся в </w:t>
      </w:r>
      <w:r w:rsidRPr="007B5ADC">
        <w:rPr>
          <w:rFonts w:ascii="Times New Roman" w:hAnsi="Times New Roman" w:cs="Times New Roman"/>
          <w:sz w:val="28"/>
          <w:szCs w:val="28"/>
        </w:rPr>
        <w:t>жилых помещениях, путе</w:t>
      </w:r>
      <w:r w:rsidR="00981B0C">
        <w:rPr>
          <w:rFonts w:ascii="Times New Roman" w:hAnsi="Times New Roman" w:cs="Times New Roman"/>
          <w:sz w:val="28"/>
          <w:szCs w:val="28"/>
        </w:rPr>
        <w:t xml:space="preserve">м предоставления им по </w:t>
      </w:r>
      <w:r w:rsidRPr="007B5ADC">
        <w:rPr>
          <w:rFonts w:ascii="Times New Roman" w:hAnsi="Times New Roman" w:cs="Times New Roman"/>
          <w:sz w:val="28"/>
          <w:szCs w:val="28"/>
        </w:rPr>
        <w:t>договорам найма помещений фон</w:t>
      </w:r>
      <w:r w:rsidR="00981B0C">
        <w:rPr>
          <w:rFonts w:ascii="Times New Roman" w:hAnsi="Times New Roman" w:cs="Times New Roman"/>
          <w:sz w:val="28"/>
          <w:szCs w:val="28"/>
        </w:rPr>
        <w:t xml:space="preserve">да социального использования на длительный срок с </w:t>
      </w:r>
      <w:r w:rsidRPr="007B5ADC">
        <w:rPr>
          <w:rFonts w:ascii="Times New Roman" w:hAnsi="Times New Roman" w:cs="Times New Roman"/>
          <w:sz w:val="28"/>
          <w:szCs w:val="28"/>
        </w:rPr>
        <w:t>возможностью субсидирования ставки найма собственнику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769" w:rsidRPr="007B5ADC" w:rsidRDefault="001E6769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81B0C">
        <w:rPr>
          <w:rFonts w:ascii="Times New Roman" w:hAnsi="Times New Roman" w:cs="Times New Roman"/>
          <w:sz w:val="28"/>
          <w:szCs w:val="28"/>
        </w:rPr>
        <w:t xml:space="preserve">Министерству строительства и </w:t>
      </w:r>
      <w:r w:rsidRPr="007B5ADC">
        <w:rPr>
          <w:rFonts w:ascii="Times New Roman" w:hAnsi="Times New Roman" w:cs="Times New Roman"/>
          <w:sz w:val="28"/>
          <w:szCs w:val="28"/>
        </w:rPr>
        <w:t>жилищно-коммунального хозяйства РФ совместно с АО «ДОМ.Р</w:t>
      </w:r>
      <w:r w:rsidR="00981B0C">
        <w:rPr>
          <w:rFonts w:ascii="Times New Roman" w:hAnsi="Times New Roman" w:cs="Times New Roman"/>
          <w:sz w:val="28"/>
          <w:szCs w:val="28"/>
        </w:rPr>
        <w:t xml:space="preserve">Ф», государственной корпорацией </w:t>
      </w:r>
      <w:r w:rsidRPr="007B5ADC">
        <w:rPr>
          <w:rFonts w:ascii="Times New Roman" w:hAnsi="Times New Roman" w:cs="Times New Roman"/>
          <w:sz w:val="28"/>
          <w:szCs w:val="28"/>
        </w:rPr>
        <w:t>– Фондом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F00">
        <w:rPr>
          <w:rFonts w:ascii="Times New Roman" w:hAnsi="Times New Roman" w:cs="Times New Roman"/>
          <w:sz w:val="28"/>
          <w:szCs w:val="28"/>
        </w:rPr>
        <w:t>дан перечень рекомендаций, в числе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6769" w:rsidRPr="007B5ADC" w:rsidRDefault="001E6769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DC">
        <w:rPr>
          <w:rFonts w:ascii="Times New Roman" w:hAnsi="Times New Roman" w:cs="Times New Roman"/>
          <w:sz w:val="28"/>
          <w:szCs w:val="28"/>
        </w:rPr>
        <w:t>- разработат</w:t>
      </w:r>
      <w:r w:rsidR="00981B0C">
        <w:rPr>
          <w:rFonts w:ascii="Times New Roman" w:hAnsi="Times New Roman" w:cs="Times New Roman"/>
          <w:sz w:val="28"/>
          <w:szCs w:val="28"/>
        </w:rPr>
        <w:t xml:space="preserve">ь комплекс мер, направленных на </w:t>
      </w:r>
      <w:r w:rsidRPr="007B5ADC"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строительст</w:t>
      </w:r>
      <w:r w:rsidR="00981B0C">
        <w:rPr>
          <w:rFonts w:ascii="Times New Roman" w:hAnsi="Times New Roman" w:cs="Times New Roman"/>
          <w:sz w:val="28"/>
          <w:szCs w:val="28"/>
        </w:rPr>
        <w:t xml:space="preserve">ве инженерной, социальной и </w:t>
      </w:r>
      <w:r w:rsidRPr="007B5ADC">
        <w:rPr>
          <w:rFonts w:ascii="Times New Roman" w:hAnsi="Times New Roman" w:cs="Times New Roman"/>
          <w:sz w:val="28"/>
          <w:szCs w:val="28"/>
        </w:rPr>
        <w:t>транспортной инфраструктуры, обеспечивающей такой вид жилищного строительства;</w:t>
      </w:r>
    </w:p>
    <w:p w:rsidR="001E6769" w:rsidRPr="007B5ADC" w:rsidRDefault="00981B0C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меры по </w:t>
      </w:r>
      <w:r w:rsidR="001E6769" w:rsidRPr="007B5ADC">
        <w:rPr>
          <w:rFonts w:ascii="Times New Roman" w:hAnsi="Times New Roman" w:cs="Times New Roman"/>
          <w:sz w:val="28"/>
          <w:szCs w:val="28"/>
        </w:rPr>
        <w:t>развитию специа</w:t>
      </w:r>
      <w:r>
        <w:rPr>
          <w:rFonts w:ascii="Times New Roman" w:hAnsi="Times New Roman" w:cs="Times New Roman"/>
          <w:sz w:val="28"/>
          <w:szCs w:val="28"/>
        </w:rPr>
        <w:t xml:space="preserve">льных финансовых инструментов с </w:t>
      </w:r>
      <w:r w:rsidR="001E6769" w:rsidRPr="007B5ADC">
        <w:rPr>
          <w:rFonts w:ascii="Times New Roman" w:hAnsi="Times New Roman" w:cs="Times New Roman"/>
          <w:sz w:val="28"/>
          <w:szCs w:val="28"/>
        </w:rPr>
        <w:t>учас</w:t>
      </w:r>
      <w:r>
        <w:rPr>
          <w:rFonts w:ascii="Times New Roman" w:hAnsi="Times New Roman" w:cs="Times New Roman"/>
          <w:sz w:val="28"/>
          <w:szCs w:val="28"/>
        </w:rPr>
        <w:t xml:space="preserve">тием государственных гарантий и </w:t>
      </w:r>
      <w:r w:rsidR="001E6769" w:rsidRPr="007B5ADC">
        <w:rPr>
          <w:rFonts w:ascii="Times New Roman" w:hAnsi="Times New Roman" w:cs="Times New Roman"/>
          <w:sz w:val="28"/>
          <w:szCs w:val="28"/>
        </w:rPr>
        <w:t>(ил</w:t>
      </w:r>
      <w:r>
        <w:rPr>
          <w:rFonts w:ascii="Times New Roman" w:hAnsi="Times New Roman" w:cs="Times New Roman"/>
          <w:sz w:val="28"/>
          <w:szCs w:val="28"/>
        </w:rPr>
        <w:t xml:space="preserve">и) единого института развития в </w:t>
      </w:r>
      <w:r w:rsidR="001E6769" w:rsidRPr="007B5ADC">
        <w:rPr>
          <w:rFonts w:ascii="Times New Roman" w:hAnsi="Times New Roman" w:cs="Times New Roman"/>
          <w:sz w:val="28"/>
          <w:szCs w:val="28"/>
        </w:rPr>
        <w:t>жилищной сфере;</w:t>
      </w:r>
    </w:p>
    <w:p w:rsidR="001E6769" w:rsidRPr="007B5ADC" w:rsidRDefault="00981B0C" w:rsidP="001E67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рассмотреть вопрос о </w:t>
      </w:r>
      <w:r w:rsidR="001E6769" w:rsidRPr="007B5ADC">
        <w:rPr>
          <w:rFonts w:ascii="Times New Roman" w:hAnsi="Times New Roman" w:cs="Times New Roman"/>
          <w:sz w:val="28"/>
          <w:szCs w:val="28"/>
        </w:rPr>
        <w:t>надел</w:t>
      </w:r>
      <w:r>
        <w:rPr>
          <w:rFonts w:ascii="Times New Roman" w:hAnsi="Times New Roman" w:cs="Times New Roman"/>
          <w:sz w:val="28"/>
          <w:szCs w:val="28"/>
        </w:rPr>
        <w:t xml:space="preserve">ении государственной корпорации </w:t>
      </w:r>
      <w:r w:rsidR="001E6769" w:rsidRPr="007B5ADC">
        <w:rPr>
          <w:rFonts w:ascii="Times New Roman" w:hAnsi="Times New Roman" w:cs="Times New Roman"/>
          <w:sz w:val="28"/>
          <w:szCs w:val="28"/>
        </w:rPr>
        <w:t>– Фонда содействия реформированию жилищно-коммуна</w:t>
      </w:r>
      <w:r>
        <w:rPr>
          <w:rFonts w:ascii="Times New Roman" w:hAnsi="Times New Roman" w:cs="Times New Roman"/>
          <w:sz w:val="28"/>
          <w:szCs w:val="28"/>
        </w:rPr>
        <w:t xml:space="preserve">льного хозяйства полномочием по </w:t>
      </w:r>
      <w:r w:rsidR="001E6769" w:rsidRPr="007B5ADC">
        <w:rPr>
          <w:rFonts w:ascii="Times New Roman" w:hAnsi="Times New Roman" w:cs="Times New Roman"/>
          <w:sz w:val="28"/>
          <w:szCs w:val="28"/>
        </w:rPr>
        <w:t>приобретению (строительству) наёмных домов социального использования для перед</w:t>
      </w:r>
      <w:r>
        <w:rPr>
          <w:rFonts w:ascii="Times New Roman" w:hAnsi="Times New Roman" w:cs="Times New Roman"/>
          <w:sz w:val="28"/>
          <w:szCs w:val="28"/>
        </w:rPr>
        <w:t xml:space="preserve">ачи таких зданий субъектам РФ с </w:t>
      </w:r>
      <w:r w:rsidR="001E6769" w:rsidRPr="007B5ADC">
        <w:rPr>
          <w:rFonts w:ascii="Times New Roman" w:hAnsi="Times New Roman" w:cs="Times New Roman"/>
          <w:sz w:val="28"/>
          <w:szCs w:val="28"/>
        </w:rPr>
        <w:t xml:space="preserve">целью предоставления помещений при реализации 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программ переселения граждан из </w:t>
      </w:r>
      <w:r w:rsidR="001E6769" w:rsidRPr="007B5ADC">
        <w:rPr>
          <w:rFonts w:ascii="Times New Roman" w:hAnsi="Times New Roman" w:cs="Times New Roman"/>
          <w:sz w:val="28"/>
          <w:szCs w:val="28"/>
        </w:rPr>
        <w:t>аварийного жилищного фонда;</w:t>
      </w:r>
    </w:p>
    <w:p w:rsidR="00380CE7" w:rsidRDefault="00981B0C" w:rsidP="003C510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="001E6769" w:rsidRPr="007B5ADC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 xml:space="preserve">и снижения процентных ставок по </w:t>
      </w:r>
      <w:r w:rsidR="001E6769" w:rsidRPr="007B5ADC">
        <w:rPr>
          <w:rFonts w:ascii="Times New Roman" w:hAnsi="Times New Roman" w:cs="Times New Roman"/>
          <w:sz w:val="28"/>
          <w:szCs w:val="28"/>
        </w:rPr>
        <w:t>банковским кредитам для юридических лиц, осуществляющих инвестиционные проекты строительс</w:t>
      </w:r>
      <w:r>
        <w:rPr>
          <w:rFonts w:ascii="Times New Roman" w:hAnsi="Times New Roman" w:cs="Times New Roman"/>
          <w:sz w:val="28"/>
          <w:szCs w:val="28"/>
        </w:rPr>
        <w:t xml:space="preserve">тва и </w:t>
      </w:r>
      <w:r w:rsidR="001E6769" w:rsidRPr="007B5ADC">
        <w:rPr>
          <w:rFonts w:ascii="Times New Roman" w:hAnsi="Times New Roman" w:cs="Times New Roman"/>
          <w:sz w:val="28"/>
          <w:szCs w:val="28"/>
        </w:rPr>
        <w:t>эксплуатации наёмных домов социального (некоммерческого) использования и создания специального налого</w:t>
      </w:r>
      <w:r>
        <w:rPr>
          <w:rFonts w:ascii="Times New Roman" w:hAnsi="Times New Roman" w:cs="Times New Roman"/>
          <w:sz w:val="28"/>
          <w:szCs w:val="28"/>
        </w:rPr>
        <w:t xml:space="preserve">вого режима при строительстве и </w:t>
      </w:r>
      <w:r w:rsidR="001E6769" w:rsidRPr="007B5ADC">
        <w:rPr>
          <w:rFonts w:ascii="Times New Roman" w:hAnsi="Times New Roman" w:cs="Times New Roman"/>
          <w:sz w:val="28"/>
          <w:szCs w:val="28"/>
        </w:rPr>
        <w:t>эксплуатации наёмных домов социального (некоммерческого) использования и др.</w:t>
      </w:r>
      <w:bookmarkStart w:id="0" w:name="_GoBack"/>
      <w:bookmarkEnd w:id="0"/>
    </w:p>
    <w:sectPr w:rsidR="00380CE7" w:rsidSect="00085F29">
      <w:headerReference w:type="default" r:id="rId10"/>
      <w:pgSz w:w="11906" w:h="16838"/>
      <w:pgMar w:top="709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662" w:rsidRDefault="00E66662" w:rsidP="00A603A4">
      <w:pPr>
        <w:spacing w:after="0" w:line="240" w:lineRule="auto"/>
      </w:pPr>
      <w:r>
        <w:separator/>
      </w:r>
    </w:p>
  </w:endnote>
  <w:endnote w:type="continuationSeparator" w:id="0">
    <w:p w:rsidR="00E66662" w:rsidRDefault="00E66662" w:rsidP="00A6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662" w:rsidRDefault="00E66662" w:rsidP="00A603A4">
      <w:pPr>
        <w:spacing w:after="0" w:line="240" w:lineRule="auto"/>
      </w:pPr>
      <w:r>
        <w:separator/>
      </w:r>
    </w:p>
  </w:footnote>
  <w:footnote w:type="continuationSeparator" w:id="0">
    <w:p w:rsidR="00E66662" w:rsidRDefault="00E66662" w:rsidP="00A603A4">
      <w:pPr>
        <w:spacing w:after="0" w:line="240" w:lineRule="auto"/>
      </w:pPr>
      <w:r>
        <w:continuationSeparator/>
      </w:r>
    </w:p>
  </w:footnote>
  <w:footnote w:id="1">
    <w:p w:rsidR="00E66662" w:rsidRPr="00203DF7" w:rsidRDefault="00E66662" w:rsidP="00203DF7">
      <w:pPr>
        <w:shd w:val="clear" w:color="auto" w:fill="FDFDFD"/>
        <w:spacing w:after="43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tab/>
      </w:r>
      <w:r>
        <w:rPr>
          <w:rStyle w:val="aa"/>
        </w:rPr>
        <w:footnoteRef/>
      </w:r>
      <w:r>
        <w:t xml:space="preserve"> </w:t>
      </w:r>
      <w:r w:rsidRPr="00203DF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Концепции долгосрочного социально-экономического развития России до 2020 года (утв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 распоряжением Правительства РФ от 17.11.2008</w:t>
      </w:r>
      <w:r w:rsidRPr="00203DF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№ 1662-р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), государственная программа РФ</w:t>
      </w:r>
      <w:r w:rsidRPr="00203DF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«Обеспечение доступным и комфортным жильем и коммунальными услугами граждан Российской Федерации» (утв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 распоряжением Правительства РФ от 30.11.2012 № 2227-р), основные</w:t>
      </w:r>
      <w:r w:rsidRPr="00203DF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направлениях деятельности Пр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авительства РФ</w:t>
      </w:r>
      <w:r w:rsidRPr="00203DF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на период до 2018 года (утв. Председател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ем Правительства РФ Д.А. Медведевым 31.01.2013). Р</w:t>
      </w:r>
      <w:r w:rsidRPr="00203DF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аспоряжением Пр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авительства РФ от 29.08.2012 </w:t>
      </w:r>
      <w:r w:rsidRPr="00203DF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№ 1556-р был утвержден Перечень мероприятий по формированию рынка доступного арендного жилья и развитию некоммерческого жилищного фонда для граждан, им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еющих невысокий уровень дохода., Федеральный закон от 21.07.2014</w:t>
      </w:r>
      <w:r w:rsidRPr="00203DF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№ 217-ФЗ «О внесении изменений в Жилищный кодекс Российской Федерации и отдельные законодательные акты Российской Федерации в части законодательного регулирования отношений по найму жилых помещений жилищного фонда социального использования»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 др.</w:t>
      </w:r>
    </w:p>
  </w:footnote>
  <w:footnote w:id="2">
    <w:p w:rsidR="00195283" w:rsidRPr="00E66662" w:rsidRDefault="00195283" w:rsidP="00195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Style w:val="aa"/>
        </w:rPr>
        <w:footnoteRef/>
      </w:r>
      <w:r>
        <w:t xml:space="preserve"> </w:t>
      </w:r>
      <w:r w:rsidRPr="00E66662">
        <w:rPr>
          <w:rFonts w:ascii="Times New Roman" w:hAnsi="Times New Roman" w:cs="Times New Roman"/>
          <w:sz w:val="20"/>
          <w:szCs w:val="20"/>
        </w:rPr>
        <w:t>Социальные – это дома, предоставляемые в наем из муниципального или государственного фонда. Коммерческие – жилые помещение, принадлежащие физическому или юридическому лицу на праве собственности.</w:t>
      </w:r>
    </w:p>
  </w:footnote>
  <w:footnote w:id="3">
    <w:p w:rsidR="00E66662" w:rsidRPr="00DD3854" w:rsidRDefault="0058774B" w:rsidP="00DD3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ab/>
      </w:r>
      <w:r w:rsidR="00E66662">
        <w:rPr>
          <w:rStyle w:val="aa"/>
        </w:rPr>
        <w:footnoteRef/>
      </w:r>
      <w:r w:rsidR="00E66662">
        <w:t xml:space="preserve"> </w:t>
      </w:r>
      <w:r w:rsidR="00E66662">
        <w:rPr>
          <w:rFonts w:ascii="Times New Roman" w:hAnsi="Times New Roman" w:cs="Times New Roman"/>
          <w:sz w:val="18"/>
          <w:szCs w:val="18"/>
        </w:rPr>
        <w:t>В</w:t>
      </w:r>
      <w:r w:rsidR="00E66662" w:rsidRPr="00F510DB">
        <w:rPr>
          <w:rFonts w:ascii="Times New Roman" w:hAnsi="Times New Roman" w:cs="Times New Roman"/>
          <w:sz w:val="18"/>
          <w:szCs w:val="18"/>
        </w:rPr>
        <w:t xml:space="preserve"> субъектах Российской Федерации - городах федерального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</w:t>
      </w:r>
      <w:r w:rsidR="00E66662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:rsidR="00085F29" w:rsidRPr="00947ABB" w:rsidRDefault="00085F29" w:rsidP="00085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196700">
        <w:rPr>
          <w:rFonts w:ascii="Times New Roman" w:hAnsi="Times New Roman" w:cs="Times New Roman"/>
          <w:iCs/>
          <w:sz w:val="20"/>
          <w:szCs w:val="20"/>
        </w:rPr>
        <w:t>Прод</w:t>
      </w:r>
      <w:r>
        <w:rPr>
          <w:rFonts w:ascii="Times New Roman" w:hAnsi="Times New Roman" w:cs="Times New Roman"/>
          <w:iCs/>
          <w:sz w:val="20"/>
          <w:szCs w:val="20"/>
        </w:rPr>
        <w:t>ажа либо иные формы отчуждения</w:t>
      </w:r>
      <w:r w:rsidRPr="00196700">
        <w:rPr>
          <w:rFonts w:ascii="Times New Roman" w:hAnsi="Times New Roman" w:cs="Times New Roman"/>
          <w:iCs/>
          <w:sz w:val="20"/>
          <w:szCs w:val="20"/>
        </w:rPr>
        <w:t xml:space="preserve"> помещений в наемном доме или </w:t>
      </w:r>
      <w:r>
        <w:rPr>
          <w:rFonts w:ascii="Times New Roman" w:hAnsi="Times New Roman" w:cs="Times New Roman"/>
          <w:iCs/>
          <w:sz w:val="20"/>
          <w:szCs w:val="20"/>
        </w:rPr>
        <w:t>наемного дома</w:t>
      </w:r>
      <w:r w:rsidRPr="00196700">
        <w:rPr>
          <w:rFonts w:ascii="Times New Roman" w:hAnsi="Times New Roman" w:cs="Times New Roman"/>
          <w:iCs/>
          <w:sz w:val="20"/>
          <w:szCs w:val="20"/>
        </w:rPr>
        <w:t xml:space="preserve"> допускается только в случае про</w:t>
      </w:r>
      <w:r>
        <w:rPr>
          <w:rFonts w:ascii="Times New Roman" w:hAnsi="Times New Roman" w:cs="Times New Roman"/>
          <w:iCs/>
          <w:sz w:val="20"/>
          <w:szCs w:val="20"/>
        </w:rPr>
        <w:t>дажи или отчуждения</w:t>
      </w:r>
      <w:r w:rsidRPr="00196700">
        <w:rPr>
          <w:rFonts w:ascii="Times New Roman" w:hAnsi="Times New Roman" w:cs="Times New Roman"/>
          <w:iCs/>
          <w:sz w:val="20"/>
          <w:szCs w:val="20"/>
        </w:rPr>
        <w:t xml:space="preserve"> всех помещений в таком наемном доме или такого жилого дома одному лицу при условии сохранения цели использования такого наемного дома, если иное не установлено Федеральным </w:t>
      </w:r>
      <w:hyperlink r:id="rId1" w:history="1">
        <w:r w:rsidRPr="00196700">
          <w:rPr>
            <w:rFonts w:ascii="Times New Roman" w:hAnsi="Times New Roman" w:cs="Times New Roman"/>
            <w:iCs/>
            <w:sz w:val="20"/>
            <w:szCs w:val="20"/>
          </w:rPr>
          <w:t>законом</w:t>
        </w:r>
      </w:hyperlink>
      <w:r w:rsidRPr="00196700">
        <w:rPr>
          <w:rFonts w:ascii="Times New Roman" w:hAnsi="Times New Roman" w:cs="Times New Roman"/>
          <w:iCs/>
          <w:sz w:val="20"/>
          <w:szCs w:val="20"/>
        </w:rPr>
        <w:t xml:space="preserve"> от 16.07.1998 № 102-ФЗ «Об ипотеке (залоге недвижимости)».</w:t>
      </w:r>
    </w:p>
  </w:footnote>
  <w:footnote w:id="5">
    <w:p w:rsidR="00E66662" w:rsidRDefault="00E66662" w:rsidP="00AE1193">
      <w:pPr>
        <w:pStyle w:val="a8"/>
        <w:jc w:val="both"/>
      </w:pPr>
      <w:r>
        <w:tab/>
      </w:r>
      <w:r>
        <w:rPr>
          <w:rStyle w:val="aa"/>
        </w:rPr>
        <w:footnoteRef/>
      </w:r>
      <w:r>
        <w:t xml:space="preserve"> </w:t>
      </w:r>
      <w:r w:rsidRPr="001A15ED">
        <w:rPr>
          <w:rFonts w:ascii="Times New Roman" w:hAnsi="Times New Roman" w:cs="Times New Roman"/>
        </w:rPr>
        <w:t xml:space="preserve">Согласно положениям статей 7-9 </w:t>
      </w:r>
      <w:r>
        <w:rPr>
          <w:rFonts w:ascii="Times New Roman" w:hAnsi="Times New Roman" w:cs="Times New Roman"/>
        </w:rPr>
        <w:t xml:space="preserve">Закона </w:t>
      </w:r>
      <w:r w:rsidRPr="001A15ED">
        <w:rPr>
          <w:rFonts w:ascii="Times New Roman" w:hAnsi="Times New Roman" w:cs="Times New Roman"/>
        </w:rPr>
        <w:t>гражданин может подать заявление о постановке на учет нуждающихся в жилых помещениях непосредственно в уполномоченных орган ОМСУ по месту жительства или через МФЦ (при наличии соглашения о взаимодействии ОМСУ и МФЦ).</w:t>
      </w:r>
    </w:p>
  </w:footnote>
  <w:footnote w:id="6">
    <w:p w:rsidR="00085F29" w:rsidRPr="00531DBD" w:rsidRDefault="00085F29" w:rsidP="00085F29">
      <w:pPr>
        <w:pStyle w:val="a8"/>
        <w:jc w:val="both"/>
        <w:rPr>
          <w:rFonts w:ascii="Times New Roman" w:hAnsi="Times New Roman" w:cs="Times New Roman"/>
        </w:rPr>
      </w:pPr>
      <w:r>
        <w:tab/>
      </w:r>
      <w:r>
        <w:rPr>
          <w:rStyle w:val="aa"/>
        </w:rPr>
        <w:footnoteRef/>
      </w:r>
      <w:r>
        <w:t xml:space="preserve"> </w:t>
      </w:r>
      <w:r w:rsidRPr="00531DBD">
        <w:rPr>
          <w:rFonts w:ascii="Times New Roman" w:hAnsi="Times New Roman" w:cs="Times New Roman"/>
        </w:rPr>
        <w:t xml:space="preserve">Информация </w:t>
      </w:r>
      <w:r>
        <w:rPr>
          <w:rFonts w:ascii="Times New Roman" w:hAnsi="Times New Roman" w:cs="Times New Roman"/>
        </w:rPr>
        <w:t>предоставлена</w:t>
      </w:r>
      <w:r w:rsidRPr="00531DBD">
        <w:rPr>
          <w:rFonts w:ascii="Times New Roman" w:hAnsi="Times New Roman" w:cs="Times New Roman"/>
        </w:rPr>
        <w:t xml:space="preserve"> Министерством строительства и жили</w:t>
      </w:r>
      <w:r>
        <w:rPr>
          <w:rFonts w:ascii="Times New Roman" w:hAnsi="Times New Roman" w:cs="Times New Roman"/>
        </w:rPr>
        <w:t xml:space="preserve">щной политики Камчатского края, </w:t>
      </w:r>
      <w:r w:rsidRPr="00531DBD">
        <w:rPr>
          <w:rFonts w:ascii="Times New Roman" w:hAnsi="Times New Roman" w:cs="Times New Roman"/>
        </w:rPr>
        <w:t>администрацией Вилюйского</w:t>
      </w:r>
      <w:r>
        <w:rPr>
          <w:rFonts w:ascii="Times New Roman" w:hAnsi="Times New Roman" w:cs="Times New Roman"/>
        </w:rPr>
        <w:t xml:space="preserve"> </w:t>
      </w:r>
      <w:r w:rsidRPr="00531DBD">
        <w:rPr>
          <w:rFonts w:ascii="Times New Roman" w:hAnsi="Times New Roman" w:cs="Times New Roman"/>
        </w:rPr>
        <w:t>городского округа, администрацией ПКГО, администрацией Елизовского городского поселения</w:t>
      </w:r>
      <w:r>
        <w:rPr>
          <w:rFonts w:ascii="Times New Roman" w:hAnsi="Times New Roman" w:cs="Times New Roman"/>
        </w:rPr>
        <w:t>, а</w:t>
      </w:r>
      <w:r w:rsidRPr="00531DBD">
        <w:rPr>
          <w:rFonts w:ascii="Times New Roman" w:hAnsi="Times New Roman" w:cs="Times New Roman"/>
        </w:rPr>
        <w:t>дминистрацией Миликовского муниципального района.</w:t>
      </w:r>
    </w:p>
  </w:footnote>
  <w:footnote w:id="7">
    <w:p w:rsidR="00E66662" w:rsidRPr="00B93E1B" w:rsidRDefault="00E66662" w:rsidP="0094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47ABB">
        <w:rPr>
          <w:rFonts w:ascii="Times New Roman" w:hAnsi="Times New Roman" w:cs="Times New Roman"/>
          <w:iCs/>
          <w:sz w:val="20"/>
          <w:szCs w:val="20"/>
        </w:rPr>
        <w:footnoteRef/>
      </w:r>
      <w:r w:rsidRPr="00947ABB">
        <w:rPr>
          <w:rFonts w:ascii="Times New Roman" w:hAnsi="Times New Roman" w:cs="Times New Roman"/>
          <w:iCs/>
          <w:sz w:val="20"/>
          <w:szCs w:val="20"/>
        </w:rPr>
        <w:t xml:space="preserve"> Разрешение жилищных проблем в зарубежных странах давно базируется на продвижении института арендного жилья.  В рамках социальных программ частными инвесторами строятся дома с целью последующего получения государственной поддержки в виде разницы между рыночной и социальной стоимостью найма. Наемное жилье в</w:t>
      </w:r>
      <w:r w:rsidRPr="00947ABB">
        <w:rPr>
          <w:rFonts w:ascii="Times New Roman" w:hAnsi="Times New Roman" w:cs="Times New Roman"/>
          <w:sz w:val="20"/>
        </w:rPr>
        <w:t xml:space="preserve"> Европе</w:t>
      </w:r>
      <w:r w:rsidRPr="00B93E1B">
        <w:rPr>
          <w:rFonts w:ascii="Times New Roman" w:hAnsi="Times New Roman" w:cs="Times New Roman"/>
          <w:sz w:val="20"/>
        </w:rPr>
        <w:t xml:space="preserve"> составляет чуть менее половины всего жилищного фонда и включает как коммерческий, так и некоммерческий сектор. Некоммерческий арендный жилищный фонд в структуре арендного жилья от всего арендного фонда преобладает в Великобритании (65%), Нидерландах (75%), Австрии (59%), Финляндии (53%) и т.д. </w:t>
      </w:r>
    </w:p>
    <w:p w:rsidR="00E66662" w:rsidRDefault="00E66662">
      <w:pPr>
        <w:pStyle w:val="a8"/>
      </w:pPr>
    </w:p>
  </w:footnote>
  <w:footnote w:id="8">
    <w:p w:rsidR="00E66662" w:rsidRPr="007C7DF0" w:rsidRDefault="00E66662" w:rsidP="007C7DF0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tab/>
      </w:r>
      <w:r w:rsidRPr="00203DF7">
        <w:rPr>
          <w:rStyle w:val="aa"/>
          <w:sz w:val="20"/>
          <w:szCs w:val="20"/>
        </w:rPr>
        <w:footnoteRef/>
      </w:r>
      <w:r w:rsidRPr="00203DF7">
        <w:t xml:space="preserve"> </w:t>
      </w:r>
      <w:r w:rsidRPr="007C7DF0">
        <w:rPr>
          <w:rFonts w:ascii="Times New Roman" w:hAnsi="Times New Roman" w:cs="Times New Roman"/>
          <w:sz w:val="18"/>
          <w:szCs w:val="18"/>
          <w:lang w:eastAsia="ru-RU"/>
        </w:rPr>
        <w:t xml:space="preserve">В целя реализации поставленных задач Указом Президента РФ АО «ДОМ.РФ» с 2016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года реализуется программа </w:t>
      </w:r>
      <w:r w:rsidRPr="007C7DF0">
        <w:rPr>
          <w:rFonts w:ascii="Times New Roman" w:hAnsi="Times New Roman" w:cs="Times New Roman"/>
          <w:sz w:val="18"/>
          <w:szCs w:val="18"/>
          <w:lang w:eastAsia="ru-RU"/>
        </w:rPr>
        <w:t>развития арендного жилищного фонда «Развитие рынка аренды для г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раждан», определяющая условия и порядок </w:t>
      </w:r>
      <w:r w:rsidRPr="007C7DF0">
        <w:rPr>
          <w:rFonts w:ascii="Times New Roman" w:hAnsi="Times New Roman" w:cs="Times New Roman"/>
          <w:sz w:val="18"/>
          <w:szCs w:val="18"/>
          <w:lang w:eastAsia="ru-RU"/>
        </w:rPr>
        <w:t xml:space="preserve">финансирования проектов создания арендного жилья и апартаментов. </w:t>
      </w:r>
      <w:r w:rsidRPr="007C7DF0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АО «ДОМ.РФ» осуществляет реализацию пилотных проектов арендного жилья в Москве и некоторых субъектах РФ.</w:t>
      </w:r>
      <w:r w:rsidRPr="007C7DF0">
        <w:rPr>
          <w:rFonts w:ascii="Times New Roman" w:hAnsi="Times New Roman" w:cs="Times New Roman"/>
          <w:sz w:val="18"/>
          <w:szCs w:val="18"/>
          <w:lang w:eastAsia="ru-RU"/>
        </w:rPr>
        <w:tab/>
        <w:t>В декабре 2020 года принята программа предоставления льготных условий аренды для отдельных категорий граждан, согласно которой возмещение недополученных доходов арендодателя финансируется за счет средств Фонда «ДОМ.РФ» и средств бюджета субъекта РФ. Программа предполагает передачу в наём по льготной ставке до 25 % квартир в арендных домах, реализуемых по программе акционерного общества «ДОМ.РФ».</w:t>
      </w:r>
    </w:p>
    <w:p w:rsidR="00E66662" w:rsidRPr="00203DF7" w:rsidRDefault="00E66662" w:rsidP="001E6769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876789"/>
      <w:docPartObj>
        <w:docPartGallery w:val="Page Numbers (Top of Page)"/>
        <w:docPartUnique/>
      </w:docPartObj>
    </w:sdtPr>
    <w:sdtEndPr/>
    <w:sdtContent>
      <w:p w:rsidR="00E66662" w:rsidRDefault="00E6666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36B">
          <w:rPr>
            <w:noProof/>
          </w:rPr>
          <w:t>8</w:t>
        </w:r>
        <w:r>
          <w:fldChar w:fldCharType="end"/>
        </w:r>
      </w:p>
    </w:sdtContent>
  </w:sdt>
  <w:p w:rsidR="00E66662" w:rsidRDefault="00E666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1B783F"/>
    <w:multiLevelType w:val="multilevel"/>
    <w:tmpl w:val="C51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414EA"/>
    <w:multiLevelType w:val="multilevel"/>
    <w:tmpl w:val="184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61C06"/>
    <w:multiLevelType w:val="multilevel"/>
    <w:tmpl w:val="765C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17E2F"/>
    <w:multiLevelType w:val="multilevel"/>
    <w:tmpl w:val="2F00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B5405"/>
    <w:multiLevelType w:val="multilevel"/>
    <w:tmpl w:val="FE40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A1"/>
    <w:rsid w:val="0000327A"/>
    <w:rsid w:val="0004362D"/>
    <w:rsid w:val="00060345"/>
    <w:rsid w:val="00063B03"/>
    <w:rsid w:val="0007067C"/>
    <w:rsid w:val="00085F29"/>
    <w:rsid w:val="00093FAB"/>
    <w:rsid w:val="000A02CB"/>
    <w:rsid w:val="000A2DAE"/>
    <w:rsid w:val="000C2FFF"/>
    <w:rsid w:val="000C3FD4"/>
    <w:rsid w:val="000E11FF"/>
    <w:rsid w:val="000E2C1B"/>
    <w:rsid w:val="000E6A7D"/>
    <w:rsid w:val="000F1FED"/>
    <w:rsid w:val="000F2C03"/>
    <w:rsid w:val="000F6AD8"/>
    <w:rsid w:val="00100EE0"/>
    <w:rsid w:val="0011097F"/>
    <w:rsid w:val="00126BF2"/>
    <w:rsid w:val="00134109"/>
    <w:rsid w:val="001471E3"/>
    <w:rsid w:val="001618C8"/>
    <w:rsid w:val="00173B4D"/>
    <w:rsid w:val="00180A87"/>
    <w:rsid w:val="00187BD2"/>
    <w:rsid w:val="00195283"/>
    <w:rsid w:val="0019581A"/>
    <w:rsid w:val="00196700"/>
    <w:rsid w:val="001A15ED"/>
    <w:rsid w:val="001B3AAC"/>
    <w:rsid w:val="001C0381"/>
    <w:rsid w:val="001C21AD"/>
    <w:rsid w:val="001E5846"/>
    <w:rsid w:val="001E6769"/>
    <w:rsid w:val="002000D8"/>
    <w:rsid w:val="00203DF7"/>
    <w:rsid w:val="00216C15"/>
    <w:rsid w:val="00224338"/>
    <w:rsid w:val="00251457"/>
    <w:rsid w:val="002709C8"/>
    <w:rsid w:val="00273E40"/>
    <w:rsid w:val="002865E6"/>
    <w:rsid w:val="00291778"/>
    <w:rsid w:val="002B24C1"/>
    <w:rsid w:val="002B585C"/>
    <w:rsid w:val="002E2FA4"/>
    <w:rsid w:val="002E369F"/>
    <w:rsid w:val="002F39F0"/>
    <w:rsid w:val="002F3F31"/>
    <w:rsid w:val="003055FF"/>
    <w:rsid w:val="00345EEC"/>
    <w:rsid w:val="00352C98"/>
    <w:rsid w:val="00380CE7"/>
    <w:rsid w:val="003838B2"/>
    <w:rsid w:val="00383DBA"/>
    <w:rsid w:val="00396E1B"/>
    <w:rsid w:val="003C48F2"/>
    <w:rsid w:val="003C4AB7"/>
    <w:rsid w:val="003C5108"/>
    <w:rsid w:val="003F190C"/>
    <w:rsid w:val="003F78D9"/>
    <w:rsid w:val="00403B36"/>
    <w:rsid w:val="00406BEA"/>
    <w:rsid w:val="00410A4E"/>
    <w:rsid w:val="00410D40"/>
    <w:rsid w:val="004249FA"/>
    <w:rsid w:val="004265C2"/>
    <w:rsid w:val="00431851"/>
    <w:rsid w:val="004602F0"/>
    <w:rsid w:val="004714F9"/>
    <w:rsid w:val="00480B79"/>
    <w:rsid w:val="00494714"/>
    <w:rsid w:val="004B2022"/>
    <w:rsid w:val="004C4649"/>
    <w:rsid w:val="004D3A90"/>
    <w:rsid w:val="004D4339"/>
    <w:rsid w:val="004D7ACC"/>
    <w:rsid w:val="004F5022"/>
    <w:rsid w:val="00506FD3"/>
    <w:rsid w:val="00522C6D"/>
    <w:rsid w:val="00531DBD"/>
    <w:rsid w:val="0054245E"/>
    <w:rsid w:val="00553883"/>
    <w:rsid w:val="00582357"/>
    <w:rsid w:val="00584206"/>
    <w:rsid w:val="0058774B"/>
    <w:rsid w:val="005B15F2"/>
    <w:rsid w:val="005D14EF"/>
    <w:rsid w:val="005E449E"/>
    <w:rsid w:val="005E4B5F"/>
    <w:rsid w:val="005E6062"/>
    <w:rsid w:val="005F0586"/>
    <w:rsid w:val="005F1E61"/>
    <w:rsid w:val="005F5E6C"/>
    <w:rsid w:val="005F7222"/>
    <w:rsid w:val="005F766A"/>
    <w:rsid w:val="00602FF1"/>
    <w:rsid w:val="006049D1"/>
    <w:rsid w:val="00607804"/>
    <w:rsid w:val="00614972"/>
    <w:rsid w:val="00631739"/>
    <w:rsid w:val="00640B02"/>
    <w:rsid w:val="00666B22"/>
    <w:rsid w:val="006712C2"/>
    <w:rsid w:val="006718B2"/>
    <w:rsid w:val="00676317"/>
    <w:rsid w:val="0067761B"/>
    <w:rsid w:val="00682EFE"/>
    <w:rsid w:val="006910C4"/>
    <w:rsid w:val="006923B4"/>
    <w:rsid w:val="006A0837"/>
    <w:rsid w:val="006B6303"/>
    <w:rsid w:val="006C6294"/>
    <w:rsid w:val="006D09E7"/>
    <w:rsid w:val="006E338D"/>
    <w:rsid w:val="006F6938"/>
    <w:rsid w:val="0070354A"/>
    <w:rsid w:val="00706BFC"/>
    <w:rsid w:val="00710F4C"/>
    <w:rsid w:val="00717A07"/>
    <w:rsid w:val="00721232"/>
    <w:rsid w:val="007213C4"/>
    <w:rsid w:val="0073674A"/>
    <w:rsid w:val="00744143"/>
    <w:rsid w:val="0075151B"/>
    <w:rsid w:val="00765783"/>
    <w:rsid w:val="0077504C"/>
    <w:rsid w:val="00792031"/>
    <w:rsid w:val="00794D6C"/>
    <w:rsid w:val="007A0C4D"/>
    <w:rsid w:val="007B5ADC"/>
    <w:rsid w:val="007C7DF0"/>
    <w:rsid w:val="007D3578"/>
    <w:rsid w:val="007D3A58"/>
    <w:rsid w:val="007D4B7F"/>
    <w:rsid w:val="007D674A"/>
    <w:rsid w:val="00812710"/>
    <w:rsid w:val="00820C66"/>
    <w:rsid w:val="008854F5"/>
    <w:rsid w:val="00891C86"/>
    <w:rsid w:val="008957BA"/>
    <w:rsid w:val="008960E7"/>
    <w:rsid w:val="008A1072"/>
    <w:rsid w:val="008A6628"/>
    <w:rsid w:val="008C0D70"/>
    <w:rsid w:val="00902231"/>
    <w:rsid w:val="00907882"/>
    <w:rsid w:val="009164A3"/>
    <w:rsid w:val="00916B01"/>
    <w:rsid w:val="00921104"/>
    <w:rsid w:val="00921498"/>
    <w:rsid w:val="00930FA4"/>
    <w:rsid w:val="009318B4"/>
    <w:rsid w:val="009379F6"/>
    <w:rsid w:val="00941829"/>
    <w:rsid w:val="00946AAA"/>
    <w:rsid w:val="00947ABB"/>
    <w:rsid w:val="00956647"/>
    <w:rsid w:val="00962F4E"/>
    <w:rsid w:val="00976A42"/>
    <w:rsid w:val="00981B0C"/>
    <w:rsid w:val="009852E6"/>
    <w:rsid w:val="00991B34"/>
    <w:rsid w:val="00995AA0"/>
    <w:rsid w:val="009979FF"/>
    <w:rsid w:val="009A6DAF"/>
    <w:rsid w:val="009D4D02"/>
    <w:rsid w:val="009E023E"/>
    <w:rsid w:val="009E2D74"/>
    <w:rsid w:val="009F265C"/>
    <w:rsid w:val="00A111D3"/>
    <w:rsid w:val="00A12076"/>
    <w:rsid w:val="00A13F97"/>
    <w:rsid w:val="00A300DD"/>
    <w:rsid w:val="00A33D13"/>
    <w:rsid w:val="00A5467A"/>
    <w:rsid w:val="00A603A4"/>
    <w:rsid w:val="00A7301D"/>
    <w:rsid w:val="00A87B6F"/>
    <w:rsid w:val="00A916AC"/>
    <w:rsid w:val="00AA0E96"/>
    <w:rsid w:val="00AA7BEB"/>
    <w:rsid w:val="00AB4AE6"/>
    <w:rsid w:val="00AB6803"/>
    <w:rsid w:val="00AC4276"/>
    <w:rsid w:val="00AD1C32"/>
    <w:rsid w:val="00AE1193"/>
    <w:rsid w:val="00AF7D56"/>
    <w:rsid w:val="00B0436B"/>
    <w:rsid w:val="00B167FA"/>
    <w:rsid w:val="00B3061B"/>
    <w:rsid w:val="00B40D8D"/>
    <w:rsid w:val="00B54AD8"/>
    <w:rsid w:val="00B557DB"/>
    <w:rsid w:val="00B56D00"/>
    <w:rsid w:val="00B939ED"/>
    <w:rsid w:val="00B93E1B"/>
    <w:rsid w:val="00B962CC"/>
    <w:rsid w:val="00B96C2E"/>
    <w:rsid w:val="00BA6FA0"/>
    <w:rsid w:val="00BB1CD8"/>
    <w:rsid w:val="00BB24E7"/>
    <w:rsid w:val="00BB7648"/>
    <w:rsid w:val="00BD023D"/>
    <w:rsid w:val="00BD5F00"/>
    <w:rsid w:val="00BE3147"/>
    <w:rsid w:val="00BF49B7"/>
    <w:rsid w:val="00C01B27"/>
    <w:rsid w:val="00C27DA1"/>
    <w:rsid w:val="00C310A7"/>
    <w:rsid w:val="00C42253"/>
    <w:rsid w:val="00C528E5"/>
    <w:rsid w:val="00C637DC"/>
    <w:rsid w:val="00C70275"/>
    <w:rsid w:val="00C7669A"/>
    <w:rsid w:val="00CA3D05"/>
    <w:rsid w:val="00CC1E6A"/>
    <w:rsid w:val="00CC5DA1"/>
    <w:rsid w:val="00CC6A2C"/>
    <w:rsid w:val="00CE3D03"/>
    <w:rsid w:val="00CF032C"/>
    <w:rsid w:val="00D01670"/>
    <w:rsid w:val="00D0478E"/>
    <w:rsid w:val="00D06E86"/>
    <w:rsid w:val="00D10632"/>
    <w:rsid w:val="00D15679"/>
    <w:rsid w:val="00D27540"/>
    <w:rsid w:val="00D73EA3"/>
    <w:rsid w:val="00D8203F"/>
    <w:rsid w:val="00D9598B"/>
    <w:rsid w:val="00DA3378"/>
    <w:rsid w:val="00DB095D"/>
    <w:rsid w:val="00DB576B"/>
    <w:rsid w:val="00DD31CA"/>
    <w:rsid w:val="00DD3854"/>
    <w:rsid w:val="00DD464E"/>
    <w:rsid w:val="00DF40AB"/>
    <w:rsid w:val="00E02D58"/>
    <w:rsid w:val="00E03429"/>
    <w:rsid w:val="00E053B6"/>
    <w:rsid w:val="00E271BE"/>
    <w:rsid w:val="00E66662"/>
    <w:rsid w:val="00E7567C"/>
    <w:rsid w:val="00EB6AF9"/>
    <w:rsid w:val="00ED0811"/>
    <w:rsid w:val="00EF49E0"/>
    <w:rsid w:val="00F239CF"/>
    <w:rsid w:val="00F2614A"/>
    <w:rsid w:val="00F37878"/>
    <w:rsid w:val="00F510DB"/>
    <w:rsid w:val="00F54404"/>
    <w:rsid w:val="00F55ECE"/>
    <w:rsid w:val="00F634A7"/>
    <w:rsid w:val="00F70ACD"/>
    <w:rsid w:val="00F80C75"/>
    <w:rsid w:val="00F842F3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9472E-916F-46B9-A0EB-F24686E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0E7"/>
    <w:pPr>
      <w:keepNext/>
      <w:spacing w:after="0" w:line="240" w:lineRule="auto"/>
      <w:ind w:left="9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6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C66"/>
    <w:rPr>
      <w:color w:val="0563C1" w:themeColor="hyperlink"/>
      <w:u w:val="single"/>
    </w:rPr>
  </w:style>
  <w:style w:type="paragraph" w:styleId="a4">
    <w:name w:val="No Spacing"/>
    <w:uiPriority w:val="1"/>
    <w:qFormat/>
    <w:rsid w:val="00BB76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960E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270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3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3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3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3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3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3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3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1AD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603A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603A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603A4"/>
    <w:rPr>
      <w:vertAlign w:val="superscript"/>
    </w:rPr>
  </w:style>
  <w:style w:type="paragraph" w:styleId="ab">
    <w:name w:val="Normal (Web)"/>
    <w:basedOn w:val="a"/>
    <w:uiPriority w:val="99"/>
    <w:unhideWhenUsed/>
    <w:rsid w:val="0016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73EA3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3EA3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73EA3"/>
    <w:pPr>
      <w:widowControl w:val="0"/>
      <w:autoSpaceDE w:val="0"/>
      <w:autoSpaceDN w:val="0"/>
      <w:adjustRightInd w:val="0"/>
      <w:spacing w:after="0" w:line="487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73EA3"/>
    <w:pPr>
      <w:widowControl w:val="0"/>
      <w:autoSpaceDE w:val="0"/>
      <w:autoSpaceDN w:val="0"/>
      <w:adjustRightInd w:val="0"/>
      <w:spacing w:after="0" w:line="485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D73EA3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D73EA3"/>
    <w:rPr>
      <w:rFonts w:ascii="Times New Roman" w:hAnsi="Times New Roman" w:cs="Times New Roman"/>
      <w:i/>
      <w:iCs/>
      <w:sz w:val="26"/>
      <w:szCs w:val="26"/>
    </w:rPr>
  </w:style>
  <w:style w:type="table" w:styleId="ac">
    <w:name w:val="Grid Table Light"/>
    <w:basedOn w:val="a1"/>
    <w:uiPriority w:val="40"/>
    <w:rsid w:val="00A916A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D46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D46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0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3DF7"/>
  </w:style>
  <w:style w:type="paragraph" w:styleId="af">
    <w:name w:val="footer"/>
    <w:basedOn w:val="a"/>
    <w:link w:val="af0"/>
    <w:uiPriority w:val="99"/>
    <w:unhideWhenUsed/>
    <w:rsid w:val="0020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47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2002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38155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267167">
                      <w:marLeft w:val="0"/>
                      <w:marRight w:val="-57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989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1162">
                      <w:marLeft w:val="0"/>
                      <w:marRight w:val="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8247">
                      <w:marLeft w:val="0"/>
                      <w:marRight w:val="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93202">
                      <w:marLeft w:val="0"/>
                      <w:marRight w:val="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8664765D77F664FFF14B0A8AC269B42998D462C0911620DCB109ED28F984D5B43222448D514935721311FBA551E56505FDA408386A31CM2g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BD2C4B0A44D899C112927144543A35E53ACF570E5A044F4609E36F6D15B3B72F8E9FFB2EBC96147CD798F3D6T7V4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3ECD07DA8F9637268630FB2277AD45A822B7D2336661352D7B4F51F4322883CBAD7022397C0DB264BAF7079D4CO5S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E57F-76CF-4740-9677-798F6AD5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3988</TotalTime>
  <Pages>9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Гурчиани Екатерина Зурабиевна</dc:creator>
  <cp:keywords/>
  <dc:description/>
  <cp:lastModifiedBy>Гурчиани Екатерина Зурабиевна</cp:lastModifiedBy>
  <cp:revision>49</cp:revision>
  <cp:lastPrinted>2022-07-04T23:06:00Z</cp:lastPrinted>
  <dcterms:created xsi:type="dcterms:W3CDTF">2021-11-24T04:24:00Z</dcterms:created>
  <dcterms:modified xsi:type="dcterms:W3CDTF">2023-10-02T01:37:00Z</dcterms:modified>
</cp:coreProperties>
</file>